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8CF" w:rsidRDefault="00FC08CF" w:rsidP="00CD518B">
      <w:pPr>
        <w:jc w:val="both"/>
        <w:rPr>
          <w:rFonts w:ascii="Cambria" w:hAnsi="Cambria" w:cs="Estrangelo Edessa"/>
          <w:b/>
        </w:rPr>
      </w:pPr>
    </w:p>
    <w:p w:rsidR="00FC08CF" w:rsidRPr="00041825" w:rsidRDefault="007F3BED" w:rsidP="00C70A44">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041825">
        <w:rPr>
          <w:rFonts w:ascii="Arial" w:hAnsi="Arial" w:cs="Arial"/>
          <w:b/>
          <w:sz w:val="22"/>
          <w:szCs w:val="22"/>
        </w:rPr>
        <w:t>PROCESOS DE OBTENCIÓN DE ENERGÍA EN LOS ORGANISMOS</w:t>
      </w:r>
    </w:p>
    <w:p w:rsidR="00C70A44" w:rsidRDefault="00C70A44" w:rsidP="0091462F">
      <w:pPr>
        <w:rPr>
          <w:rFonts w:asciiTheme="minorHAnsi" w:hAnsiTheme="minorHAnsi" w:cs="Estrangelo Edessa"/>
          <w:b/>
        </w:rPr>
      </w:pPr>
    </w:p>
    <w:p w:rsidR="00FC08CF" w:rsidRPr="00E93055" w:rsidRDefault="0091462F" w:rsidP="0091462F">
      <w:pPr>
        <w:rPr>
          <w:rFonts w:asciiTheme="minorHAnsi" w:hAnsiTheme="minorHAnsi" w:cs="Estrangelo Edessa"/>
        </w:rPr>
      </w:pPr>
      <w:r w:rsidRPr="00E93055">
        <w:rPr>
          <w:rFonts w:asciiTheme="minorHAnsi" w:hAnsiTheme="minorHAnsi" w:cs="Estrangelo Edessa"/>
        </w:rPr>
        <w:t>NOMBR</w:t>
      </w:r>
      <w:r w:rsidR="00453C05" w:rsidRPr="00E93055">
        <w:rPr>
          <w:rFonts w:asciiTheme="minorHAnsi" w:hAnsiTheme="minorHAnsi" w:cs="Estrangelo Edessa"/>
        </w:rPr>
        <w:t>E</w:t>
      </w:r>
      <w:r w:rsidRPr="00E93055">
        <w:rPr>
          <w:rFonts w:asciiTheme="minorHAnsi" w:hAnsiTheme="minorHAnsi" w:cs="Estrangelo Edessa"/>
        </w:rPr>
        <w:t xml:space="preserve"> DEL </w:t>
      </w:r>
      <w:r w:rsidR="00FC08CF" w:rsidRPr="00E93055">
        <w:rPr>
          <w:rFonts w:asciiTheme="minorHAnsi" w:hAnsiTheme="minorHAnsi" w:cs="Estrangelo Edessa"/>
        </w:rPr>
        <w:t>ALUMNO</w:t>
      </w:r>
      <w:r w:rsidR="00810B18" w:rsidRPr="00E93055">
        <w:rPr>
          <w:rFonts w:asciiTheme="minorHAnsi" w:hAnsiTheme="minorHAnsi" w:cs="Estrangelo Edessa"/>
        </w:rPr>
        <w:t>: _</w:t>
      </w:r>
      <w:r w:rsidR="00FC08CF" w:rsidRPr="00E93055">
        <w:rPr>
          <w:rFonts w:asciiTheme="minorHAnsi" w:hAnsiTheme="minorHAnsi" w:cs="Estrangelo Edessa"/>
        </w:rPr>
        <w:t>_____________________________________</w:t>
      </w:r>
      <w:r w:rsidRPr="00E93055">
        <w:rPr>
          <w:rFonts w:asciiTheme="minorHAnsi" w:hAnsiTheme="minorHAnsi" w:cs="Estrangelo Edessa"/>
        </w:rPr>
        <w:t>____</w:t>
      </w:r>
      <w:r w:rsidR="00453C05" w:rsidRPr="00E93055">
        <w:rPr>
          <w:rFonts w:asciiTheme="minorHAnsi" w:hAnsiTheme="minorHAnsi" w:cs="Estrangelo Edessa"/>
        </w:rPr>
        <w:t>___________</w:t>
      </w:r>
    </w:p>
    <w:p w:rsidR="00FC08CF" w:rsidRPr="00E93055" w:rsidRDefault="00FC08CF" w:rsidP="00CD518B">
      <w:pPr>
        <w:jc w:val="both"/>
        <w:rPr>
          <w:rFonts w:asciiTheme="minorHAnsi" w:hAnsiTheme="minorHAnsi" w:cs="Estrangelo Edessa"/>
        </w:rPr>
      </w:pPr>
      <w:r w:rsidRPr="00E93055">
        <w:rPr>
          <w:rFonts w:asciiTheme="minorHAnsi" w:hAnsiTheme="minorHAnsi" w:cs="Estrangelo Edessa"/>
        </w:rPr>
        <w:t>GRADO</w:t>
      </w:r>
      <w:r w:rsidR="00D06A07" w:rsidRPr="00E93055">
        <w:rPr>
          <w:rFonts w:asciiTheme="minorHAnsi" w:hAnsiTheme="minorHAnsi" w:cs="Estrangelo Edessa"/>
        </w:rPr>
        <w:t>: _</w:t>
      </w:r>
      <w:r w:rsidR="0091462F" w:rsidRPr="00E93055">
        <w:rPr>
          <w:rFonts w:asciiTheme="minorHAnsi" w:hAnsiTheme="minorHAnsi" w:cs="Estrangelo Edessa"/>
        </w:rPr>
        <w:t>__________GRUPO:_________</w:t>
      </w:r>
      <w:r w:rsidR="00D06A07" w:rsidRPr="00E93055">
        <w:rPr>
          <w:rFonts w:asciiTheme="minorHAnsi" w:hAnsiTheme="minorHAnsi" w:cs="Estrangelo Edessa"/>
        </w:rPr>
        <w:t xml:space="preserve"> TURNO</w:t>
      </w:r>
      <w:r w:rsidR="00810B18" w:rsidRPr="00E93055">
        <w:rPr>
          <w:rFonts w:asciiTheme="minorHAnsi" w:hAnsiTheme="minorHAnsi" w:cs="Estrangelo Edessa"/>
        </w:rPr>
        <w:t>: _</w:t>
      </w:r>
      <w:r w:rsidR="0091462F" w:rsidRPr="00E93055">
        <w:rPr>
          <w:rFonts w:asciiTheme="minorHAnsi" w:hAnsiTheme="minorHAnsi" w:cs="Estrangelo Edessa"/>
        </w:rPr>
        <w:t>_____</w:t>
      </w:r>
      <w:r w:rsidR="00D06A07" w:rsidRPr="00E93055">
        <w:rPr>
          <w:rFonts w:asciiTheme="minorHAnsi" w:hAnsiTheme="minorHAnsi" w:cs="Estrangelo Edessa"/>
        </w:rPr>
        <w:t xml:space="preserve"> No. DE LISTA____________</w:t>
      </w:r>
      <w:r w:rsidR="0091462F" w:rsidRPr="00E93055">
        <w:rPr>
          <w:rFonts w:asciiTheme="minorHAnsi" w:hAnsiTheme="minorHAnsi" w:cs="Estrangelo Edessa"/>
        </w:rPr>
        <w:t>___</w:t>
      </w:r>
    </w:p>
    <w:p w:rsidR="00FC08CF" w:rsidRPr="00E93055" w:rsidRDefault="00FC08CF" w:rsidP="00CD518B">
      <w:pPr>
        <w:jc w:val="both"/>
        <w:rPr>
          <w:rFonts w:asciiTheme="minorHAnsi" w:hAnsiTheme="minorHAnsi" w:cs="Estrangelo Edessa"/>
        </w:rPr>
      </w:pPr>
    </w:p>
    <w:p w:rsidR="00C53416" w:rsidRDefault="00C53416" w:rsidP="00C53416">
      <w:pPr>
        <w:ind w:firstLine="708"/>
        <w:rPr>
          <w:rFonts w:ascii="Arial" w:hAnsi="Arial" w:cs="Arial"/>
          <w:b/>
        </w:rPr>
      </w:pPr>
      <w:r>
        <w:rPr>
          <w:rFonts w:ascii="Arial" w:hAnsi="Arial" w:cs="Arial"/>
          <w:b/>
        </w:rPr>
        <w:t>Competencias a desarrollar:</w:t>
      </w:r>
    </w:p>
    <w:p w:rsidR="00C53416" w:rsidRDefault="00C53416" w:rsidP="00C53416">
      <w:pPr>
        <w:jc w:val="both"/>
        <w:rPr>
          <w:rFonts w:asciiTheme="minorHAnsi" w:hAnsiTheme="minorHAnsi" w:cs="Estrangelo Edessa"/>
        </w:rPr>
      </w:pPr>
    </w:p>
    <w:p w:rsidR="00C53416" w:rsidRDefault="00C53416" w:rsidP="00C53416">
      <w:pPr>
        <w:jc w:val="both"/>
        <w:rPr>
          <w:rFonts w:ascii="Arial" w:hAnsi="Arial" w:cs="Arial"/>
          <w:b/>
        </w:rPr>
      </w:pPr>
      <w:r w:rsidRPr="000716F3">
        <w:rPr>
          <w:rFonts w:ascii="Arial" w:hAnsi="Arial" w:cs="Arial"/>
          <w:b/>
        </w:rPr>
        <w:t>Competencias Genéricas:</w:t>
      </w:r>
    </w:p>
    <w:p w:rsidR="00C53416" w:rsidRDefault="00C53416" w:rsidP="00C53416">
      <w:pPr>
        <w:jc w:val="both"/>
        <w:rPr>
          <w:rFonts w:ascii="Arial" w:hAnsi="Arial" w:cs="Arial"/>
          <w:b/>
        </w:rPr>
      </w:pPr>
    </w:p>
    <w:p w:rsidR="00C53416" w:rsidRDefault="002F6B69" w:rsidP="00C53416">
      <w:pPr>
        <w:autoSpaceDE w:val="0"/>
        <w:autoSpaceDN w:val="0"/>
        <w:adjustRightInd w:val="0"/>
        <w:jc w:val="both"/>
        <w:rPr>
          <w:rFonts w:ascii="Arial" w:hAnsi="Arial" w:cs="Arial"/>
        </w:rPr>
      </w:pPr>
      <w:r>
        <w:rPr>
          <w:rFonts w:ascii="Arial" w:hAnsi="Arial" w:cs="Arial"/>
        </w:rPr>
        <w:t>Se conoce y valora a sí mismo,</w:t>
      </w:r>
      <w:r w:rsidR="00C53416">
        <w:rPr>
          <w:rFonts w:ascii="Arial" w:hAnsi="Arial" w:cs="Arial"/>
        </w:rPr>
        <w:t xml:space="preserve"> aborda problemas y retos teniendo en cuenta los objetivos que persigue.</w:t>
      </w:r>
    </w:p>
    <w:p w:rsidR="00C53416" w:rsidRDefault="00C53416" w:rsidP="00C53416">
      <w:pPr>
        <w:autoSpaceDE w:val="0"/>
        <w:autoSpaceDN w:val="0"/>
        <w:adjustRightInd w:val="0"/>
        <w:jc w:val="both"/>
        <w:rPr>
          <w:rFonts w:ascii="Arial" w:hAnsi="Arial" w:cs="Arial"/>
        </w:rPr>
      </w:pPr>
      <w:r>
        <w:rPr>
          <w:rFonts w:ascii="Arial" w:hAnsi="Arial" w:cs="Arial"/>
        </w:rPr>
        <w:t>Elige y practica estilos de vida saludables.</w:t>
      </w:r>
    </w:p>
    <w:p w:rsidR="00C53416" w:rsidRDefault="00C53416" w:rsidP="00C53416">
      <w:pPr>
        <w:autoSpaceDE w:val="0"/>
        <w:autoSpaceDN w:val="0"/>
        <w:adjustRightInd w:val="0"/>
        <w:jc w:val="both"/>
        <w:rPr>
          <w:rFonts w:ascii="Arial" w:hAnsi="Arial" w:cs="Arial"/>
        </w:rPr>
      </w:pPr>
      <w:r>
        <w:rPr>
          <w:rFonts w:ascii="Arial" w:hAnsi="Arial" w:cs="Arial"/>
        </w:rPr>
        <w:t xml:space="preserve">Escucha, interpreta y emite mensajes pertinentes en distintos contextos mediante la utilización de medios, </w:t>
      </w:r>
      <w:r w:rsidR="0016221B">
        <w:rPr>
          <w:rFonts w:ascii="Arial" w:hAnsi="Arial" w:cs="Arial"/>
        </w:rPr>
        <w:t>códigos y herramientas apropiada</w:t>
      </w:r>
      <w:r>
        <w:rPr>
          <w:rFonts w:ascii="Arial" w:hAnsi="Arial" w:cs="Arial"/>
        </w:rPr>
        <w:t>s.</w:t>
      </w:r>
    </w:p>
    <w:p w:rsidR="00C53416" w:rsidRDefault="00C53416" w:rsidP="00C53416">
      <w:pPr>
        <w:autoSpaceDE w:val="0"/>
        <w:autoSpaceDN w:val="0"/>
        <w:adjustRightInd w:val="0"/>
        <w:jc w:val="both"/>
        <w:rPr>
          <w:rFonts w:ascii="Arial" w:hAnsi="Arial" w:cs="Arial"/>
        </w:rPr>
      </w:pPr>
      <w:r>
        <w:rPr>
          <w:rFonts w:ascii="Arial" w:hAnsi="Arial" w:cs="Arial"/>
        </w:rPr>
        <w:t>Desarrolla innovaciones y propone soluciones a problemas a partir de métodos establecidos.</w:t>
      </w:r>
    </w:p>
    <w:p w:rsidR="00C53416" w:rsidRDefault="00C53416" w:rsidP="00C53416">
      <w:pPr>
        <w:autoSpaceDE w:val="0"/>
        <w:autoSpaceDN w:val="0"/>
        <w:adjustRightInd w:val="0"/>
        <w:jc w:val="both"/>
        <w:rPr>
          <w:rFonts w:ascii="Arial" w:hAnsi="Arial" w:cs="Arial"/>
        </w:rPr>
      </w:pPr>
      <w:r>
        <w:rPr>
          <w:rFonts w:ascii="Arial" w:hAnsi="Arial" w:cs="Arial"/>
        </w:rPr>
        <w:t>Sustenta una postura personal sobre temas de interés y relevancia general, considerando otros puntos de vista de manera crítica y reflexiva.</w:t>
      </w:r>
    </w:p>
    <w:p w:rsidR="00C53416" w:rsidRDefault="00C53416" w:rsidP="00C53416">
      <w:pPr>
        <w:autoSpaceDE w:val="0"/>
        <w:autoSpaceDN w:val="0"/>
        <w:adjustRightInd w:val="0"/>
        <w:jc w:val="both"/>
        <w:rPr>
          <w:rFonts w:ascii="Arial" w:hAnsi="Arial" w:cs="Arial"/>
        </w:rPr>
      </w:pPr>
      <w:r>
        <w:rPr>
          <w:rFonts w:ascii="Arial" w:hAnsi="Arial" w:cs="Arial"/>
        </w:rPr>
        <w:t>Aprende por iniciativa e interés propio a lo largo de la vida.</w:t>
      </w:r>
    </w:p>
    <w:p w:rsidR="00C53416" w:rsidRDefault="00C53416" w:rsidP="00C53416">
      <w:pPr>
        <w:autoSpaceDE w:val="0"/>
        <w:autoSpaceDN w:val="0"/>
        <w:adjustRightInd w:val="0"/>
        <w:jc w:val="both"/>
        <w:rPr>
          <w:rFonts w:ascii="Arial" w:hAnsi="Arial" w:cs="Arial"/>
        </w:rPr>
      </w:pPr>
      <w:r>
        <w:rPr>
          <w:rFonts w:ascii="Arial" w:hAnsi="Arial" w:cs="Arial"/>
        </w:rPr>
        <w:t>Participa y colabora de manera efectiva en equipos diversos.</w:t>
      </w:r>
    </w:p>
    <w:p w:rsidR="00C53416" w:rsidRDefault="00C53416" w:rsidP="00C53416">
      <w:pPr>
        <w:autoSpaceDE w:val="0"/>
        <w:autoSpaceDN w:val="0"/>
        <w:adjustRightInd w:val="0"/>
        <w:jc w:val="both"/>
        <w:rPr>
          <w:rFonts w:ascii="Arial" w:hAnsi="Arial" w:cs="Arial"/>
        </w:rPr>
      </w:pPr>
      <w:r>
        <w:rPr>
          <w:rFonts w:ascii="Arial" w:hAnsi="Arial" w:cs="Arial"/>
        </w:rPr>
        <w:t>Participa con una conciencia cívica y ética en la vida de su comunidad, región, México y el mundo.</w:t>
      </w:r>
    </w:p>
    <w:p w:rsidR="00C53416" w:rsidRDefault="00C53416" w:rsidP="00C53416">
      <w:pPr>
        <w:autoSpaceDE w:val="0"/>
        <w:autoSpaceDN w:val="0"/>
        <w:adjustRightInd w:val="0"/>
        <w:jc w:val="both"/>
        <w:rPr>
          <w:rFonts w:ascii="Arial" w:hAnsi="Arial" w:cs="Arial"/>
        </w:rPr>
      </w:pPr>
      <w:r>
        <w:rPr>
          <w:rFonts w:ascii="Arial" w:hAnsi="Arial" w:cs="Arial"/>
        </w:rPr>
        <w:t>Mantiene una actitud respetuosa hacia la interculturalidad y la diversidad de creencias, valores, ideas y prácticas sociales.</w:t>
      </w:r>
    </w:p>
    <w:p w:rsidR="00C53416" w:rsidRDefault="00C53416" w:rsidP="00C53416">
      <w:pPr>
        <w:jc w:val="both"/>
        <w:rPr>
          <w:rFonts w:ascii="Arial" w:hAnsi="Arial" w:cs="Arial"/>
        </w:rPr>
      </w:pPr>
      <w:r>
        <w:rPr>
          <w:rFonts w:ascii="Arial" w:hAnsi="Arial" w:cs="Arial"/>
        </w:rPr>
        <w:t>Contribuye al desarrollo sustentable de manera crítica, con acciones responsables.</w:t>
      </w:r>
    </w:p>
    <w:p w:rsidR="00C53416" w:rsidRDefault="00C53416" w:rsidP="00C53416">
      <w:pPr>
        <w:jc w:val="both"/>
        <w:rPr>
          <w:rFonts w:ascii="Arial" w:hAnsi="Arial" w:cs="Arial"/>
          <w:b/>
        </w:rPr>
      </w:pPr>
    </w:p>
    <w:p w:rsidR="00C53416" w:rsidRDefault="00C53416" w:rsidP="00C53416">
      <w:pPr>
        <w:jc w:val="both"/>
        <w:rPr>
          <w:rFonts w:ascii="Arial" w:hAnsi="Arial" w:cs="Arial"/>
          <w:b/>
        </w:rPr>
      </w:pPr>
      <w:r w:rsidRPr="000716F3">
        <w:rPr>
          <w:rFonts w:ascii="Arial" w:hAnsi="Arial" w:cs="Arial"/>
          <w:b/>
        </w:rPr>
        <w:t>Competencias Disciplinares:</w:t>
      </w:r>
    </w:p>
    <w:p w:rsidR="00C53416" w:rsidRDefault="00C53416" w:rsidP="00C53416">
      <w:pPr>
        <w:jc w:val="both"/>
        <w:rPr>
          <w:rFonts w:ascii="Arial" w:hAnsi="Arial" w:cs="Arial"/>
          <w:b/>
        </w:rPr>
      </w:pPr>
    </w:p>
    <w:p w:rsidR="004D44B4" w:rsidRDefault="004D44B4" w:rsidP="004D44B4">
      <w:pPr>
        <w:autoSpaceDE w:val="0"/>
        <w:autoSpaceDN w:val="0"/>
        <w:adjustRightInd w:val="0"/>
        <w:jc w:val="both"/>
        <w:rPr>
          <w:rFonts w:ascii="Arial" w:hAnsi="Arial" w:cs="Arial"/>
        </w:rPr>
      </w:pPr>
      <w:r>
        <w:rPr>
          <w:rFonts w:ascii="Arial" w:hAnsi="Arial" w:cs="Arial"/>
          <w:b/>
        </w:rPr>
        <w:t>3.-</w:t>
      </w:r>
      <w:r>
        <w:rPr>
          <w:rFonts w:ascii="Arial" w:hAnsi="Arial" w:cs="Arial"/>
        </w:rPr>
        <w:t xml:space="preserve"> Identifica problemas, formula preguntas de carácter científico y plantea las hipótesis necesarias para responderlas. </w:t>
      </w:r>
    </w:p>
    <w:p w:rsidR="004D44B4" w:rsidRDefault="004D44B4" w:rsidP="004D44B4">
      <w:pPr>
        <w:autoSpaceDE w:val="0"/>
        <w:autoSpaceDN w:val="0"/>
        <w:adjustRightInd w:val="0"/>
        <w:jc w:val="both"/>
        <w:rPr>
          <w:rFonts w:ascii="Arial" w:hAnsi="Arial" w:cs="Arial"/>
        </w:rPr>
      </w:pPr>
      <w:r>
        <w:rPr>
          <w:rFonts w:ascii="Arial" w:hAnsi="Arial" w:cs="Arial"/>
          <w:b/>
        </w:rPr>
        <w:t>4.-</w:t>
      </w:r>
      <w:r>
        <w:rPr>
          <w:rFonts w:ascii="Arial" w:hAnsi="Arial" w:cs="Arial"/>
        </w:rPr>
        <w:t xml:space="preserve"> Obtiene, registra y sistematiza la información para responder a preguntas de carácter científico, consultando fuentes relevantes y realizando experimentos pertinentes.</w:t>
      </w:r>
    </w:p>
    <w:p w:rsidR="004D44B4" w:rsidRDefault="004D44B4" w:rsidP="004D44B4">
      <w:pPr>
        <w:autoSpaceDE w:val="0"/>
        <w:autoSpaceDN w:val="0"/>
        <w:adjustRightInd w:val="0"/>
        <w:jc w:val="both"/>
        <w:rPr>
          <w:rFonts w:ascii="Arial" w:hAnsi="Arial" w:cs="Arial"/>
        </w:rPr>
      </w:pPr>
      <w:r>
        <w:rPr>
          <w:rFonts w:ascii="Arial" w:hAnsi="Arial" w:cs="Arial"/>
          <w:b/>
        </w:rPr>
        <w:t>5.-</w:t>
      </w:r>
      <w:r>
        <w:rPr>
          <w:rFonts w:ascii="Arial" w:hAnsi="Arial" w:cs="Arial"/>
        </w:rPr>
        <w:t xml:space="preserve"> Contrasta los resultados obtenidos en una investigación o experimento con hipótesis previas y comunica sus conclusiones.</w:t>
      </w:r>
    </w:p>
    <w:p w:rsidR="004D44B4" w:rsidRDefault="004D44B4" w:rsidP="004D44B4">
      <w:pPr>
        <w:autoSpaceDE w:val="0"/>
        <w:autoSpaceDN w:val="0"/>
        <w:adjustRightInd w:val="0"/>
        <w:jc w:val="both"/>
        <w:rPr>
          <w:rFonts w:ascii="Arial" w:hAnsi="Arial" w:cs="Arial"/>
        </w:rPr>
      </w:pPr>
      <w:r>
        <w:rPr>
          <w:rFonts w:ascii="Arial" w:hAnsi="Arial" w:cs="Arial"/>
          <w:b/>
        </w:rPr>
        <w:t>7.-</w:t>
      </w:r>
      <w:r>
        <w:rPr>
          <w:rFonts w:ascii="Arial" w:hAnsi="Arial" w:cs="Arial"/>
        </w:rPr>
        <w:t xml:space="preserve"> Explicita las nociones científicas que sustentan los procesos para la solución de problemas cotidianos. </w:t>
      </w:r>
    </w:p>
    <w:p w:rsidR="004D44B4" w:rsidRDefault="004D44B4" w:rsidP="004D44B4">
      <w:pPr>
        <w:autoSpaceDE w:val="0"/>
        <w:autoSpaceDN w:val="0"/>
        <w:adjustRightInd w:val="0"/>
        <w:jc w:val="both"/>
        <w:rPr>
          <w:rFonts w:ascii="Arial" w:hAnsi="Arial" w:cs="Arial"/>
        </w:rPr>
      </w:pPr>
      <w:r>
        <w:rPr>
          <w:rFonts w:ascii="Arial" w:hAnsi="Arial" w:cs="Arial"/>
          <w:b/>
        </w:rPr>
        <w:t>10.-</w:t>
      </w:r>
      <w:r>
        <w:rPr>
          <w:rFonts w:ascii="Arial" w:hAnsi="Arial" w:cs="Arial"/>
        </w:rPr>
        <w:t xml:space="preserve"> Relaciona las expresiones simbólicas de un fenómeno de la naturaleza y los rasgos observables a simple vista o mediante instrumentos o modelos científicos.</w:t>
      </w:r>
    </w:p>
    <w:p w:rsidR="004D44B4" w:rsidRDefault="004D44B4" w:rsidP="004D44B4">
      <w:pPr>
        <w:autoSpaceDE w:val="0"/>
        <w:autoSpaceDN w:val="0"/>
        <w:adjustRightInd w:val="0"/>
        <w:jc w:val="both"/>
        <w:rPr>
          <w:rFonts w:ascii="Arial" w:hAnsi="Arial" w:cs="Arial"/>
        </w:rPr>
      </w:pPr>
      <w:r>
        <w:rPr>
          <w:rFonts w:ascii="Arial" w:hAnsi="Arial" w:cs="Arial"/>
          <w:b/>
        </w:rPr>
        <w:t>13.-</w:t>
      </w:r>
      <w:r>
        <w:rPr>
          <w:rFonts w:ascii="Arial" w:hAnsi="Arial" w:cs="Arial"/>
        </w:rPr>
        <w:t xml:space="preserve"> Relaciona los niveles de organización Química, Biológica, Física y Ecológica de los sistemas vivos. </w:t>
      </w:r>
    </w:p>
    <w:p w:rsidR="004D44B4" w:rsidRDefault="004D44B4" w:rsidP="004D44B4">
      <w:pPr>
        <w:jc w:val="both"/>
        <w:rPr>
          <w:rFonts w:ascii="Arial" w:hAnsi="Arial" w:cs="Arial"/>
          <w:b/>
        </w:rPr>
      </w:pPr>
      <w:r>
        <w:rPr>
          <w:rFonts w:ascii="Arial" w:hAnsi="Arial" w:cs="Arial"/>
        </w:rPr>
        <w:t>.</w:t>
      </w:r>
    </w:p>
    <w:p w:rsidR="00F50A27" w:rsidRPr="00F24D50" w:rsidRDefault="007F3BED" w:rsidP="00F50A27">
      <w:pPr>
        <w:jc w:val="both"/>
        <w:rPr>
          <w:rFonts w:ascii="Arial" w:hAnsi="Arial" w:cs="Arial"/>
        </w:rPr>
      </w:pPr>
      <w:r>
        <w:rPr>
          <w:rFonts w:ascii="Arial" w:hAnsi="Arial" w:cs="Arial"/>
        </w:rPr>
        <w:lastRenderedPageBreak/>
        <w:t>El alumno observa</w:t>
      </w:r>
      <w:r w:rsidR="00F50A27" w:rsidRPr="00F24D50">
        <w:rPr>
          <w:rFonts w:ascii="Arial" w:hAnsi="Arial" w:cs="Arial"/>
        </w:rPr>
        <w:t xml:space="preserve"> </w:t>
      </w:r>
      <w:r>
        <w:rPr>
          <w:rFonts w:ascii="Arial" w:hAnsi="Arial" w:cs="Arial"/>
        </w:rPr>
        <w:t xml:space="preserve">las </w:t>
      </w:r>
      <w:r w:rsidR="00F50A27" w:rsidRPr="00F24D50">
        <w:rPr>
          <w:rFonts w:ascii="Arial" w:hAnsi="Arial" w:cs="Arial"/>
        </w:rPr>
        <w:t>evidencias indirectas de los procesos de fermentación y respiración celular en las levaduras y en el ser humano</w:t>
      </w:r>
    </w:p>
    <w:p w:rsidR="00A35F7C" w:rsidRDefault="00A35F7C" w:rsidP="001149DB">
      <w:pPr>
        <w:jc w:val="both"/>
        <w:rPr>
          <w:rFonts w:ascii="Arial" w:hAnsi="Arial" w:cs="Arial"/>
        </w:rPr>
      </w:pPr>
    </w:p>
    <w:p w:rsidR="00D17D2C" w:rsidRDefault="00585153" w:rsidP="00D17D2C">
      <w:pPr>
        <w:jc w:val="both"/>
        <w:rPr>
          <w:rFonts w:asciiTheme="minorHAnsi" w:hAnsiTheme="minorHAnsi" w:cs="Estrangelo Edessa"/>
          <w:b/>
        </w:rPr>
      </w:pPr>
      <w:r w:rsidRPr="00F50A27">
        <w:rPr>
          <w:rFonts w:asciiTheme="minorHAnsi" w:hAnsiTheme="minorHAnsi" w:cs="Estrangelo Edessa"/>
          <w:b/>
        </w:rPr>
        <w:t xml:space="preserve">2. </w:t>
      </w:r>
      <w:r w:rsidR="00D17D2C">
        <w:rPr>
          <w:rFonts w:ascii="Arial" w:hAnsi="Arial" w:cs="Arial"/>
          <w:b/>
        </w:rPr>
        <w:t>Consideraciones sobre la práctica.</w:t>
      </w:r>
    </w:p>
    <w:p w:rsidR="00F50A27" w:rsidRPr="00F50A27" w:rsidRDefault="00F50A27" w:rsidP="00F50A27">
      <w:pPr>
        <w:shd w:val="clear" w:color="auto" w:fill="FFFFFF"/>
        <w:spacing w:before="135" w:after="135" w:line="270" w:lineRule="atLeast"/>
        <w:jc w:val="both"/>
        <w:rPr>
          <w:rFonts w:ascii="Arial" w:hAnsi="Arial" w:cs="Arial"/>
        </w:rPr>
      </w:pPr>
      <w:r w:rsidRPr="00F50A27">
        <w:rPr>
          <w:rFonts w:ascii="Arial" w:hAnsi="Arial" w:cs="Arial"/>
        </w:rPr>
        <w:t xml:space="preserve">La </w:t>
      </w:r>
      <w:hyperlink r:id="rId8" w:anchor="respi" w:history="1">
        <w:r w:rsidRPr="00F50A27">
          <w:rPr>
            <w:rFonts w:ascii="Arial" w:hAnsi="Arial"/>
          </w:rPr>
          <w:t>respiración</w:t>
        </w:r>
      </w:hyperlink>
      <w:r w:rsidRPr="00F50A27">
        <w:rPr>
          <w:rFonts w:ascii="Arial" w:hAnsi="Arial" w:cs="Arial"/>
        </w:rPr>
        <w:t xml:space="preserve"> celular constituye el </w:t>
      </w:r>
      <w:hyperlink r:id="rId9" w:anchor="PROCE" w:history="1">
        <w:r w:rsidRPr="00F50A27">
          <w:rPr>
            <w:rFonts w:ascii="Arial" w:hAnsi="Arial"/>
          </w:rPr>
          <w:t>proceso</w:t>
        </w:r>
      </w:hyperlink>
      <w:r w:rsidRPr="00F50A27">
        <w:rPr>
          <w:rFonts w:ascii="Arial" w:hAnsi="Arial" w:cs="Arial"/>
        </w:rPr>
        <w:t xml:space="preserve"> más importante dentro de </w:t>
      </w:r>
      <w:hyperlink r:id="rId10" w:history="1">
        <w:r w:rsidRPr="00F50A27">
          <w:rPr>
            <w:rFonts w:ascii="Arial" w:hAnsi="Arial"/>
          </w:rPr>
          <w:t>la célula</w:t>
        </w:r>
      </w:hyperlink>
      <w:r w:rsidRPr="00F50A27">
        <w:rPr>
          <w:rFonts w:ascii="Arial" w:hAnsi="Arial" w:cs="Arial"/>
        </w:rPr>
        <w:t>, el cual abordaremos en pequeña medida pero de manera significativa.</w:t>
      </w:r>
    </w:p>
    <w:p w:rsidR="00F50A27" w:rsidRPr="00F50A27" w:rsidRDefault="00F50A27" w:rsidP="00F50A27">
      <w:pPr>
        <w:shd w:val="clear" w:color="auto" w:fill="FFFFFF"/>
        <w:spacing w:before="135" w:after="135" w:line="270" w:lineRule="atLeast"/>
        <w:jc w:val="both"/>
        <w:rPr>
          <w:rFonts w:ascii="Arial" w:hAnsi="Arial" w:cs="Arial"/>
        </w:rPr>
      </w:pPr>
      <w:r w:rsidRPr="00F50A27">
        <w:rPr>
          <w:rFonts w:ascii="Arial" w:hAnsi="Arial" w:cs="Arial"/>
        </w:rPr>
        <w:t xml:space="preserve">Esta </w:t>
      </w:r>
      <w:hyperlink r:id="rId11" w:history="1">
        <w:r w:rsidRPr="00F50A27">
          <w:rPr>
            <w:rFonts w:ascii="Arial" w:hAnsi="Arial"/>
          </w:rPr>
          <w:t>investigación</w:t>
        </w:r>
      </w:hyperlink>
      <w:r w:rsidR="00346D67">
        <w:rPr>
          <w:rFonts w:ascii="Arial" w:hAnsi="Arial" w:cs="Arial"/>
        </w:rPr>
        <w:t xml:space="preserve"> toma en cuenta a todos los procesos</w:t>
      </w:r>
      <w:r w:rsidRPr="00F50A27">
        <w:rPr>
          <w:rFonts w:ascii="Arial" w:hAnsi="Arial" w:cs="Arial"/>
        </w:rPr>
        <w:t xml:space="preserve"> que de alguna manera participan aunque sea de forma mínima en la respiración celular.</w:t>
      </w:r>
    </w:p>
    <w:p w:rsidR="00F50A27" w:rsidRPr="00F50A27" w:rsidRDefault="00F50A27" w:rsidP="00F50A27">
      <w:pPr>
        <w:shd w:val="clear" w:color="auto" w:fill="FFFFFF"/>
        <w:spacing w:before="135" w:after="135" w:line="270" w:lineRule="atLeast"/>
        <w:jc w:val="both"/>
        <w:rPr>
          <w:rFonts w:ascii="Arial" w:hAnsi="Arial" w:cs="Arial"/>
        </w:rPr>
      </w:pPr>
      <w:r w:rsidRPr="00F50A27">
        <w:rPr>
          <w:rFonts w:ascii="Arial" w:hAnsi="Arial" w:cs="Arial"/>
        </w:rPr>
        <w:t>Hablar de respiración celular es refe</w:t>
      </w:r>
      <w:r w:rsidR="00346D67">
        <w:rPr>
          <w:rFonts w:ascii="Arial" w:hAnsi="Arial" w:cs="Arial"/>
        </w:rPr>
        <w:t>rirnos a un proceso bioquímico el cual se  ramifica en</w:t>
      </w:r>
      <w:r w:rsidRPr="00F50A27">
        <w:rPr>
          <w:rFonts w:ascii="Arial" w:hAnsi="Arial" w:cs="Arial"/>
        </w:rPr>
        <w:t xml:space="preserve"> dos tipos de respiración celular: aeróbica y anaeróbica.</w:t>
      </w:r>
    </w:p>
    <w:p w:rsidR="00F50A27" w:rsidRPr="00F50A27" w:rsidRDefault="00F50A27" w:rsidP="00F50A27">
      <w:pPr>
        <w:shd w:val="clear" w:color="auto" w:fill="FFFFFF"/>
        <w:spacing w:before="135" w:after="135" w:line="270" w:lineRule="atLeast"/>
        <w:jc w:val="both"/>
        <w:rPr>
          <w:rFonts w:ascii="Arial" w:hAnsi="Arial" w:cs="Arial"/>
        </w:rPr>
      </w:pPr>
      <w:r w:rsidRPr="00F50A27">
        <w:rPr>
          <w:rFonts w:ascii="Arial" w:hAnsi="Arial" w:cs="Arial"/>
        </w:rPr>
        <w:t xml:space="preserve">En este proceso interfieren factores químicos capaces de ser procesados dentro de las </w:t>
      </w:r>
      <w:hyperlink r:id="rId12" w:history="1">
        <w:r w:rsidRPr="00F50A27">
          <w:rPr>
            <w:rFonts w:ascii="Arial" w:hAnsi="Arial"/>
          </w:rPr>
          <w:t>células</w:t>
        </w:r>
      </w:hyperlink>
      <w:r w:rsidRPr="00F50A27">
        <w:rPr>
          <w:rFonts w:ascii="Arial" w:hAnsi="Arial" w:cs="Arial"/>
        </w:rPr>
        <w:t>, y que en gran medida constituyen las bases para que la respiración celular se lleve a cabo.</w:t>
      </w:r>
    </w:p>
    <w:p w:rsidR="00F50A27" w:rsidRPr="00F50A27" w:rsidRDefault="00F50A27" w:rsidP="00F50A27">
      <w:pPr>
        <w:shd w:val="clear" w:color="auto" w:fill="FFFFFF"/>
        <w:spacing w:after="90"/>
        <w:jc w:val="both"/>
        <w:outlineLvl w:val="2"/>
        <w:rPr>
          <w:rFonts w:ascii="Arial" w:hAnsi="Arial" w:cs="Arial"/>
        </w:rPr>
      </w:pPr>
      <w:bookmarkStart w:id="0" w:name="respir"/>
      <w:bookmarkEnd w:id="0"/>
      <w:r w:rsidRPr="00F50A27">
        <w:rPr>
          <w:rFonts w:ascii="Arial" w:hAnsi="Arial" w:cs="Arial"/>
        </w:rPr>
        <w:t>RESPIRACIÓN CELULAR</w:t>
      </w:r>
      <w:r w:rsidR="00346D67">
        <w:rPr>
          <w:rFonts w:ascii="Arial" w:hAnsi="Arial" w:cs="Arial"/>
        </w:rPr>
        <w:t xml:space="preserve"> (AERÓBICA)</w:t>
      </w:r>
    </w:p>
    <w:p w:rsidR="00F50A27" w:rsidRPr="00F50A27" w:rsidRDefault="00F50A27" w:rsidP="00F50A27">
      <w:pPr>
        <w:shd w:val="clear" w:color="auto" w:fill="FFFFFF"/>
        <w:spacing w:before="135" w:after="135" w:line="270" w:lineRule="atLeast"/>
        <w:jc w:val="both"/>
        <w:rPr>
          <w:rFonts w:ascii="Arial" w:hAnsi="Arial" w:cs="Arial"/>
        </w:rPr>
      </w:pPr>
      <w:r w:rsidRPr="00F50A27">
        <w:rPr>
          <w:rFonts w:ascii="Arial" w:hAnsi="Arial" w:cs="Arial"/>
        </w:rPr>
        <w:t xml:space="preserve">La respiración celular es el conjunto de reacciones bioquímicas que ocurren en la mayoría de las células. También es el conjunto de </w:t>
      </w:r>
      <w:hyperlink r:id="rId13" w:anchor="REACC" w:history="1">
        <w:r w:rsidRPr="00F50A27">
          <w:rPr>
            <w:rFonts w:ascii="Arial" w:hAnsi="Arial"/>
          </w:rPr>
          <w:t>reacciones químicas</w:t>
        </w:r>
      </w:hyperlink>
      <w:r w:rsidRPr="00F50A27">
        <w:rPr>
          <w:rFonts w:ascii="Arial" w:hAnsi="Arial" w:cs="Arial"/>
        </w:rPr>
        <w:t xml:space="preserve"> mediante las cuales se obtiene energía a partir de la degradación de sustancias orgánicas, como los azúcares y los </w:t>
      </w:r>
      <w:hyperlink r:id="rId14" w:history="1">
        <w:r w:rsidRPr="00F50A27">
          <w:rPr>
            <w:rFonts w:ascii="Arial" w:hAnsi="Arial"/>
          </w:rPr>
          <w:t>ácidos</w:t>
        </w:r>
      </w:hyperlink>
      <w:r w:rsidRPr="00F50A27">
        <w:rPr>
          <w:rFonts w:ascii="Arial" w:hAnsi="Arial" w:cs="Arial"/>
        </w:rPr>
        <w:t xml:space="preserve"> principalmente. </w:t>
      </w:r>
    </w:p>
    <w:p w:rsidR="00F50A27" w:rsidRPr="00F50A27" w:rsidRDefault="00F50A27" w:rsidP="00F50A27">
      <w:pPr>
        <w:shd w:val="clear" w:color="auto" w:fill="FFFFFF"/>
        <w:spacing w:before="135" w:after="135" w:line="270" w:lineRule="atLeast"/>
        <w:jc w:val="both"/>
        <w:rPr>
          <w:rFonts w:ascii="Arial" w:hAnsi="Arial" w:cs="Arial"/>
        </w:rPr>
      </w:pPr>
      <w:r w:rsidRPr="00F50A27">
        <w:rPr>
          <w:rFonts w:ascii="Arial" w:hAnsi="Arial" w:cs="Arial"/>
        </w:rPr>
        <w:t xml:space="preserve">Comprende dos fases: </w:t>
      </w:r>
    </w:p>
    <w:p w:rsidR="00F50A27" w:rsidRPr="00F50A27" w:rsidRDefault="00F50A27" w:rsidP="00F50A27">
      <w:pPr>
        <w:shd w:val="clear" w:color="auto" w:fill="FFFFFF"/>
        <w:spacing w:before="135" w:after="135" w:line="270" w:lineRule="atLeast"/>
        <w:jc w:val="both"/>
        <w:rPr>
          <w:rFonts w:ascii="Arial" w:hAnsi="Arial" w:cs="Arial"/>
        </w:rPr>
      </w:pPr>
      <w:r w:rsidRPr="00F50A27">
        <w:rPr>
          <w:rFonts w:ascii="Arial" w:hAnsi="Arial" w:cs="Arial"/>
        </w:rPr>
        <w:t>* PRIMERA FASE:</w:t>
      </w:r>
    </w:p>
    <w:p w:rsidR="00F50A27" w:rsidRPr="00F50A27" w:rsidRDefault="00F50A27" w:rsidP="00F50A27">
      <w:pPr>
        <w:shd w:val="clear" w:color="auto" w:fill="FFFFFF"/>
        <w:spacing w:before="135" w:after="135" w:line="270" w:lineRule="atLeast"/>
        <w:jc w:val="both"/>
        <w:rPr>
          <w:rFonts w:ascii="Arial" w:hAnsi="Arial" w:cs="Arial"/>
        </w:rPr>
      </w:pPr>
      <w:r w:rsidRPr="00F50A27">
        <w:rPr>
          <w:rFonts w:ascii="Arial" w:hAnsi="Arial" w:cs="Arial"/>
        </w:rPr>
        <w:t xml:space="preserve">Se oxida la </w:t>
      </w:r>
      <w:hyperlink r:id="rId15" w:history="1">
        <w:r w:rsidRPr="00F50A27">
          <w:rPr>
            <w:rFonts w:ascii="Arial" w:hAnsi="Arial"/>
          </w:rPr>
          <w:t>glucosa</w:t>
        </w:r>
      </w:hyperlink>
      <w:r w:rsidRPr="00F50A27">
        <w:rPr>
          <w:rFonts w:ascii="Arial" w:hAnsi="Arial" w:cs="Arial"/>
        </w:rPr>
        <w:t xml:space="preserve"> (</w:t>
      </w:r>
      <w:hyperlink r:id="rId16" w:history="1">
        <w:r w:rsidRPr="00F50A27">
          <w:rPr>
            <w:rFonts w:ascii="Arial" w:hAnsi="Arial"/>
          </w:rPr>
          <w:t>azúcar</w:t>
        </w:r>
      </w:hyperlink>
      <w:r w:rsidR="00346D67">
        <w:rPr>
          <w:rFonts w:ascii="Arial" w:hAnsi="Arial" w:cs="Arial"/>
        </w:rPr>
        <w:t xml:space="preserve">) y como </w:t>
      </w:r>
      <w:r w:rsidRPr="00F50A27">
        <w:rPr>
          <w:rFonts w:ascii="Arial" w:hAnsi="Arial" w:cs="Arial"/>
        </w:rPr>
        <w:t xml:space="preserve">no depende del </w:t>
      </w:r>
      <w:hyperlink r:id="rId17" w:history="1">
        <w:r w:rsidRPr="00F50A27">
          <w:rPr>
            <w:rFonts w:ascii="Arial" w:hAnsi="Arial"/>
          </w:rPr>
          <w:t>oxígeno</w:t>
        </w:r>
      </w:hyperlink>
      <w:r w:rsidR="00346D67">
        <w:rPr>
          <w:rFonts w:ascii="Arial" w:hAnsi="Arial" w:cs="Arial"/>
        </w:rPr>
        <w:t xml:space="preserve">, </w:t>
      </w:r>
      <w:r w:rsidRPr="00F50A27">
        <w:rPr>
          <w:rFonts w:ascii="Arial" w:hAnsi="Arial" w:cs="Arial"/>
        </w:rPr>
        <w:t xml:space="preserve">recibe el nombre de respiración anaeróbica y glucolisis, reacción que se lleva a cabo en el citoplasma de la célula. </w:t>
      </w:r>
    </w:p>
    <w:p w:rsidR="00F50A27" w:rsidRPr="00F50A27" w:rsidRDefault="00F50A27" w:rsidP="00F50A27">
      <w:pPr>
        <w:shd w:val="clear" w:color="auto" w:fill="FFFFFF"/>
        <w:spacing w:before="135" w:after="135" w:line="270" w:lineRule="atLeast"/>
        <w:jc w:val="both"/>
        <w:rPr>
          <w:rFonts w:ascii="Arial" w:hAnsi="Arial" w:cs="Arial"/>
        </w:rPr>
      </w:pPr>
      <w:r w:rsidRPr="00F50A27">
        <w:rPr>
          <w:rFonts w:ascii="Arial" w:hAnsi="Arial" w:cs="Arial"/>
        </w:rPr>
        <w:t>* SEGUNDA FASE:</w:t>
      </w:r>
    </w:p>
    <w:p w:rsidR="00F50A27" w:rsidRPr="00F50A27" w:rsidRDefault="00F50A27" w:rsidP="00F50A27">
      <w:pPr>
        <w:shd w:val="clear" w:color="auto" w:fill="FFFFFF"/>
        <w:spacing w:before="135" w:after="135" w:line="270" w:lineRule="atLeast"/>
        <w:jc w:val="both"/>
        <w:rPr>
          <w:rFonts w:ascii="Arial" w:hAnsi="Arial" w:cs="Arial"/>
        </w:rPr>
      </w:pPr>
      <w:r w:rsidRPr="00F50A27">
        <w:rPr>
          <w:rFonts w:ascii="Arial" w:hAnsi="Arial" w:cs="Arial"/>
        </w:rPr>
        <w:t xml:space="preserve">Se realiza con la intervención del oxígeno y recibe el nombre de respiración aeróbica o el ciclo de krebs y se realiza en </w:t>
      </w:r>
      <w:hyperlink r:id="rId18" w:anchor="INTRO" w:history="1">
        <w:r w:rsidRPr="00F50A27">
          <w:rPr>
            <w:rFonts w:ascii="Arial" w:hAnsi="Arial"/>
          </w:rPr>
          <w:t>estructuras</w:t>
        </w:r>
      </w:hyperlink>
      <w:r w:rsidRPr="00F50A27">
        <w:rPr>
          <w:rFonts w:ascii="Arial" w:hAnsi="Arial" w:cs="Arial"/>
        </w:rPr>
        <w:t xml:space="preserve"> especiales de las células llamadas mitocondrias. </w:t>
      </w:r>
    </w:p>
    <w:p w:rsidR="00F50A27" w:rsidRPr="00F50A27" w:rsidRDefault="00F50A27" w:rsidP="00F50A27">
      <w:pPr>
        <w:shd w:val="clear" w:color="auto" w:fill="FFFFFF"/>
        <w:spacing w:before="135" w:after="135" w:line="270" w:lineRule="atLeast"/>
        <w:jc w:val="both"/>
        <w:rPr>
          <w:rFonts w:ascii="Arial" w:hAnsi="Arial" w:cs="Arial"/>
        </w:rPr>
      </w:pPr>
      <w:r w:rsidRPr="00F50A27">
        <w:rPr>
          <w:rFonts w:ascii="Arial" w:hAnsi="Arial" w:cs="Arial"/>
        </w:rPr>
        <w:t xml:space="preserve">Tanto que es una parte del </w:t>
      </w:r>
      <w:hyperlink r:id="rId19" w:history="1">
        <w:r w:rsidRPr="00F50A27">
          <w:rPr>
            <w:rFonts w:ascii="Arial" w:hAnsi="Arial"/>
          </w:rPr>
          <w:t>metabolismo</w:t>
        </w:r>
      </w:hyperlink>
      <w:r w:rsidRPr="00F50A27">
        <w:rPr>
          <w:rFonts w:ascii="Arial" w:hAnsi="Arial" w:cs="Arial"/>
        </w:rPr>
        <w:t xml:space="preserve">, concretamente del catabolismo, en el cual la energía contenida en distintas biomoléculas, como los glúcidos (azúcares, </w:t>
      </w:r>
      <w:hyperlink r:id="rId20" w:history="1">
        <w:r w:rsidRPr="00F50A27">
          <w:rPr>
            <w:rFonts w:ascii="Arial" w:hAnsi="Arial"/>
          </w:rPr>
          <w:t>carbohidratos</w:t>
        </w:r>
      </w:hyperlink>
      <w:r w:rsidRPr="00F50A27">
        <w:rPr>
          <w:rFonts w:ascii="Arial" w:hAnsi="Arial" w:cs="Arial"/>
        </w:rPr>
        <w:t>), es liberado de manera controlada.</w:t>
      </w:r>
    </w:p>
    <w:p w:rsidR="00F50A27" w:rsidRPr="00F50A27" w:rsidRDefault="00F50A27" w:rsidP="00F50A27">
      <w:pPr>
        <w:shd w:val="clear" w:color="auto" w:fill="FFFFFF"/>
        <w:spacing w:before="135" w:after="135" w:line="270" w:lineRule="atLeast"/>
        <w:jc w:val="both"/>
        <w:rPr>
          <w:rFonts w:ascii="Arial" w:hAnsi="Arial" w:cs="Arial"/>
        </w:rPr>
      </w:pPr>
      <w:r w:rsidRPr="00F50A27">
        <w:rPr>
          <w:rFonts w:ascii="Arial" w:hAnsi="Arial" w:cs="Arial"/>
        </w:rPr>
        <w:t>IMPORTANCIA:</w:t>
      </w:r>
    </w:p>
    <w:p w:rsidR="00F50A27" w:rsidRPr="00F50A27" w:rsidRDefault="00F50A27" w:rsidP="00F50A27">
      <w:pPr>
        <w:shd w:val="clear" w:color="auto" w:fill="FFFFFF"/>
        <w:spacing w:before="135" w:after="135" w:line="270" w:lineRule="atLeast"/>
        <w:jc w:val="both"/>
        <w:rPr>
          <w:rFonts w:ascii="Arial" w:hAnsi="Arial" w:cs="Arial"/>
        </w:rPr>
      </w:pPr>
      <w:r w:rsidRPr="00F50A27">
        <w:rPr>
          <w:rFonts w:ascii="Arial" w:hAnsi="Arial" w:cs="Arial"/>
        </w:rPr>
        <w:t>- Crecimiento</w:t>
      </w:r>
    </w:p>
    <w:p w:rsidR="00F50A27" w:rsidRPr="00F50A27" w:rsidRDefault="00F50A27" w:rsidP="00F50A27">
      <w:pPr>
        <w:shd w:val="clear" w:color="auto" w:fill="FFFFFF"/>
        <w:spacing w:before="135" w:after="135" w:line="270" w:lineRule="atLeast"/>
        <w:jc w:val="both"/>
        <w:rPr>
          <w:rFonts w:ascii="Arial" w:hAnsi="Arial" w:cs="Arial"/>
        </w:rPr>
      </w:pPr>
      <w:r w:rsidRPr="00F50A27">
        <w:rPr>
          <w:rFonts w:ascii="Arial" w:hAnsi="Arial" w:cs="Arial"/>
        </w:rPr>
        <w:t xml:space="preserve">- </w:t>
      </w:r>
      <w:hyperlink r:id="rId21" w:history="1">
        <w:r w:rsidRPr="00F50A27">
          <w:rPr>
            <w:rFonts w:ascii="Arial" w:hAnsi="Arial"/>
          </w:rPr>
          <w:t>Transporte</w:t>
        </w:r>
      </w:hyperlink>
      <w:r w:rsidRPr="00F50A27">
        <w:rPr>
          <w:rFonts w:ascii="Arial" w:hAnsi="Arial" w:cs="Arial"/>
        </w:rPr>
        <w:t xml:space="preserve"> activo de sustancias energéticas</w:t>
      </w:r>
    </w:p>
    <w:p w:rsidR="00F50A27" w:rsidRPr="00F50A27" w:rsidRDefault="00F50A27" w:rsidP="00F50A27">
      <w:pPr>
        <w:shd w:val="clear" w:color="auto" w:fill="FFFFFF"/>
        <w:spacing w:before="135" w:after="135" w:line="270" w:lineRule="atLeast"/>
        <w:jc w:val="both"/>
        <w:rPr>
          <w:rFonts w:ascii="Arial" w:hAnsi="Arial" w:cs="Arial"/>
        </w:rPr>
      </w:pPr>
      <w:r w:rsidRPr="00F50A27">
        <w:rPr>
          <w:rFonts w:ascii="Arial" w:hAnsi="Arial" w:cs="Arial"/>
        </w:rPr>
        <w:t xml:space="preserve">- </w:t>
      </w:r>
      <w:hyperlink r:id="rId22" w:history="1">
        <w:r w:rsidRPr="00F50A27">
          <w:rPr>
            <w:rFonts w:ascii="Arial" w:hAnsi="Arial"/>
          </w:rPr>
          <w:t>Movimiento</w:t>
        </w:r>
      </w:hyperlink>
      <w:r w:rsidRPr="00F50A27">
        <w:rPr>
          <w:rFonts w:ascii="Arial" w:hAnsi="Arial" w:cs="Arial"/>
        </w:rPr>
        <w:t>, ciclosis</w:t>
      </w:r>
    </w:p>
    <w:p w:rsidR="00F50A27" w:rsidRPr="00F50A27" w:rsidRDefault="00F50A27" w:rsidP="00F50A27">
      <w:pPr>
        <w:shd w:val="clear" w:color="auto" w:fill="FFFFFF"/>
        <w:spacing w:before="135" w:after="135" w:line="270" w:lineRule="atLeast"/>
        <w:jc w:val="both"/>
        <w:rPr>
          <w:rFonts w:ascii="Arial" w:hAnsi="Arial" w:cs="Arial"/>
        </w:rPr>
      </w:pPr>
      <w:r w:rsidRPr="00F50A27">
        <w:rPr>
          <w:rFonts w:ascii="Arial" w:hAnsi="Arial" w:cs="Arial"/>
        </w:rPr>
        <w:t>- Regeneración de células</w:t>
      </w:r>
    </w:p>
    <w:p w:rsidR="00F50A27" w:rsidRPr="00F50A27" w:rsidRDefault="00F50A27" w:rsidP="00F50A27">
      <w:pPr>
        <w:shd w:val="clear" w:color="auto" w:fill="FFFFFF"/>
        <w:spacing w:before="135" w:after="135" w:line="270" w:lineRule="atLeast"/>
        <w:jc w:val="both"/>
        <w:rPr>
          <w:rFonts w:ascii="Arial" w:hAnsi="Arial" w:cs="Arial"/>
        </w:rPr>
      </w:pPr>
      <w:r w:rsidRPr="00F50A27">
        <w:rPr>
          <w:rFonts w:ascii="Arial" w:hAnsi="Arial" w:cs="Arial"/>
        </w:rPr>
        <w:lastRenderedPageBreak/>
        <w:t xml:space="preserve">- </w:t>
      </w:r>
      <w:hyperlink r:id="rId23" w:history="1">
        <w:r w:rsidRPr="00F50A27">
          <w:rPr>
            <w:rFonts w:ascii="Arial" w:hAnsi="Arial"/>
          </w:rPr>
          <w:t>Síntesis</w:t>
        </w:r>
      </w:hyperlink>
      <w:r w:rsidRPr="00F50A27">
        <w:rPr>
          <w:rFonts w:ascii="Arial" w:hAnsi="Arial" w:cs="Arial"/>
        </w:rPr>
        <w:t xml:space="preserve"> de proteínas</w:t>
      </w:r>
    </w:p>
    <w:p w:rsidR="00F50A27" w:rsidRPr="00F50A27" w:rsidRDefault="00F50A27" w:rsidP="00F50A27">
      <w:pPr>
        <w:shd w:val="clear" w:color="auto" w:fill="FFFFFF"/>
        <w:spacing w:before="135" w:after="135" w:line="270" w:lineRule="atLeast"/>
        <w:jc w:val="both"/>
        <w:rPr>
          <w:rFonts w:ascii="Arial" w:hAnsi="Arial" w:cs="Arial"/>
        </w:rPr>
      </w:pPr>
      <w:r w:rsidRPr="00F50A27">
        <w:rPr>
          <w:rFonts w:ascii="Arial" w:hAnsi="Arial" w:cs="Arial"/>
        </w:rPr>
        <w:t>- División de células</w:t>
      </w:r>
    </w:p>
    <w:p w:rsidR="00FB509D" w:rsidRDefault="00FB509D" w:rsidP="00F50A27">
      <w:pPr>
        <w:shd w:val="clear" w:color="auto" w:fill="FFFFFF"/>
        <w:spacing w:before="135" w:after="135" w:line="270" w:lineRule="atLeast"/>
        <w:jc w:val="both"/>
        <w:rPr>
          <w:rFonts w:ascii="Arial" w:hAnsi="Arial" w:cs="Arial"/>
        </w:rPr>
      </w:pPr>
      <w:bookmarkStart w:id="1" w:name="tipos"/>
      <w:bookmarkEnd w:id="1"/>
    </w:p>
    <w:p w:rsidR="00F50A27" w:rsidRPr="00F50A27" w:rsidRDefault="00FB509D" w:rsidP="00F50A27">
      <w:pPr>
        <w:shd w:val="clear" w:color="auto" w:fill="FFFFFF"/>
        <w:spacing w:before="135" w:after="135" w:line="270" w:lineRule="atLeast"/>
        <w:jc w:val="both"/>
        <w:rPr>
          <w:rFonts w:ascii="Arial" w:hAnsi="Arial" w:cs="Arial"/>
        </w:rPr>
      </w:pPr>
      <w:r>
        <w:rPr>
          <w:rFonts w:ascii="Arial" w:hAnsi="Arial" w:cs="Arial"/>
        </w:rPr>
        <w:t>RESPIRACIÓN ANAEROBI</w:t>
      </w:r>
      <w:r w:rsidRPr="00F50A27">
        <w:rPr>
          <w:rFonts w:ascii="Arial" w:hAnsi="Arial" w:cs="Arial"/>
        </w:rPr>
        <w:t>A</w:t>
      </w:r>
      <w:r w:rsidR="00F50A27" w:rsidRPr="00F50A27">
        <w:rPr>
          <w:rFonts w:ascii="Arial" w:hAnsi="Arial" w:cs="Arial"/>
        </w:rPr>
        <w:t>:</w:t>
      </w:r>
    </w:p>
    <w:p w:rsidR="00F50A27" w:rsidRPr="00F50A27" w:rsidRDefault="00FB509D" w:rsidP="00F50A27">
      <w:pPr>
        <w:shd w:val="clear" w:color="auto" w:fill="FFFFFF"/>
        <w:spacing w:before="135" w:after="135" w:line="270" w:lineRule="atLeast"/>
        <w:jc w:val="both"/>
        <w:rPr>
          <w:rFonts w:ascii="Arial" w:hAnsi="Arial" w:cs="Arial"/>
        </w:rPr>
      </w:pPr>
      <w:r>
        <w:rPr>
          <w:rFonts w:ascii="Arial" w:hAnsi="Arial" w:cs="Arial"/>
        </w:rPr>
        <w:t>La respiración anaerobia es un proceso biológico de ó</w:t>
      </w:r>
      <w:r w:rsidR="00F50A27" w:rsidRPr="00F50A27">
        <w:rPr>
          <w:rFonts w:ascii="Arial" w:hAnsi="Arial" w:cs="Arial"/>
        </w:rPr>
        <w:t xml:space="preserve">xido reducción de azúcares y otros compuestos. Lo realizan exclusivamente algunos </w:t>
      </w:r>
      <w:hyperlink r:id="rId24" w:history="1">
        <w:r w:rsidR="00F50A27" w:rsidRPr="00F50A27">
          <w:rPr>
            <w:rFonts w:ascii="Arial" w:hAnsi="Arial"/>
          </w:rPr>
          <w:t>grupos</w:t>
        </w:r>
      </w:hyperlink>
      <w:r w:rsidR="00F50A27" w:rsidRPr="00F50A27">
        <w:rPr>
          <w:rFonts w:ascii="Arial" w:hAnsi="Arial" w:cs="Arial"/>
        </w:rPr>
        <w:t xml:space="preserve"> de </w:t>
      </w:r>
      <w:hyperlink r:id="rId25" w:history="1">
        <w:r w:rsidR="00F50A27" w:rsidRPr="00F50A27">
          <w:rPr>
            <w:rFonts w:ascii="Arial" w:hAnsi="Arial"/>
          </w:rPr>
          <w:t>bacterias</w:t>
        </w:r>
      </w:hyperlink>
      <w:r w:rsidR="00F50A27" w:rsidRPr="00F50A27">
        <w:rPr>
          <w:rFonts w:ascii="Arial" w:hAnsi="Arial" w:cs="Arial"/>
        </w:rPr>
        <w:t xml:space="preserve">. </w:t>
      </w:r>
    </w:p>
    <w:p w:rsidR="00F50A27" w:rsidRPr="00F50A27" w:rsidRDefault="00FB509D" w:rsidP="00F50A27">
      <w:pPr>
        <w:shd w:val="clear" w:color="auto" w:fill="FFFFFF"/>
        <w:spacing w:before="135" w:after="135" w:line="270" w:lineRule="atLeast"/>
        <w:jc w:val="both"/>
        <w:rPr>
          <w:rFonts w:ascii="Arial" w:hAnsi="Arial" w:cs="Arial"/>
        </w:rPr>
      </w:pPr>
      <w:r>
        <w:rPr>
          <w:rFonts w:ascii="Arial" w:hAnsi="Arial" w:cs="Arial"/>
        </w:rPr>
        <w:t>En la respiración anaerobi</w:t>
      </w:r>
      <w:r w:rsidR="00F50A27" w:rsidRPr="00F50A27">
        <w:rPr>
          <w:rFonts w:ascii="Arial" w:hAnsi="Arial" w:cs="Arial"/>
        </w:rPr>
        <w:t xml:space="preserve">a no se usa oxígeno sino </w:t>
      </w:r>
      <w:r>
        <w:rPr>
          <w:rFonts w:ascii="Arial" w:hAnsi="Arial" w:cs="Arial"/>
        </w:rPr>
        <w:t xml:space="preserve">que </w:t>
      </w:r>
      <w:r w:rsidR="00F50A27" w:rsidRPr="00F50A27">
        <w:rPr>
          <w:rFonts w:ascii="Arial" w:hAnsi="Arial" w:cs="Arial"/>
        </w:rPr>
        <w:t xml:space="preserve">para la misma </w:t>
      </w:r>
      <w:hyperlink r:id="rId26" w:history="1">
        <w:r w:rsidR="00F50A27" w:rsidRPr="00F50A27">
          <w:rPr>
            <w:rFonts w:ascii="Arial" w:hAnsi="Arial"/>
          </w:rPr>
          <w:t>función</w:t>
        </w:r>
      </w:hyperlink>
      <w:r w:rsidR="00F50A27" w:rsidRPr="00F50A27">
        <w:rPr>
          <w:rFonts w:ascii="Arial" w:hAnsi="Arial" w:cs="Arial"/>
        </w:rPr>
        <w:t xml:space="preserve"> se emplea otra sustancia oxidante distinta, como el sulfato. No hay que con</w:t>
      </w:r>
      <w:r>
        <w:rPr>
          <w:rFonts w:ascii="Arial" w:hAnsi="Arial" w:cs="Arial"/>
        </w:rPr>
        <w:t>fundir la respiración anaerobia</w:t>
      </w:r>
      <w:r w:rsidR="00F50A27" w:rsidRPr="00F50A27">
        <w:rPr>
          <w:rFonts w:ascii="Arial" w:hAnsi="Arial" w:cs="Arial"/>
        </w:rPr>
        <w:t xml:space="preserve"> con la </w:t>
      </w:r>
      <w:hyperlink r:id="rId27" w:history="1">
        <w:r w:rsidR="00F50A27" w:rsidRPr="00F50A27">
          <w:rPr>
            <w:rFonts w:ascii="Arial" w:hAnsi="Arial"/>
          </w:rPr>
          <w:t>fermentación</w:t>
        </w:r>
      </w:hyperlink>
      <w:r w:rsidR="00F50A27" w:rsidRPr="00F50A27">
        <w:rPr>
          <w:rFonts w:ascii="Arial" w:hAnsi="Arial" w:cs="Arial"/>
        </w:rPr>
        <w:t xml:space="preserve">, aunque estos dos tipos de metabolismo tienen en común el no ser dependiente del </w:t>
      </w:r>
      <w:hyperlink r:id="rId28" w:history="1">
        <w:r>
          <w:rPr>
            <w:rFonts w:ascii="Arial" w:hAnsi="Arial"/>
          </w:rPr>
          <w:t>oxí</w:t>
        </w:r>
        <w:r w:rsidR="00F50A27" w:rsidRPr="00F50A27">
          <w:rPr>
            <w:rFonts w:ascii="Arial" w:hAnsi="Arial"/>
          </w:rPr>
          <w:t>geno</w:t>
        </w:r>
      </w:hyperlink>
      <w:r w:rsidR="00F50A27" w:rsidRPr="00F50A27">
        <w:rPr>
          <w:rFonts w:ascii="Arial" w:hAnsi="Arial" w:cs="Arial"/>
        </w:rPr>
        <w:t xml:space="preserve">. </w:t>
      </w:r>
    </w:p>
    <w:p w:rsidR="00F50A27" w:rsidRPr="00F50A27" w:rsidRDefault="00F50A27" w:rsidP="00F50A27">
      <w:pPr>
        <w:shd w:val="clear" w:color="auto" w:fill="FFFFFF"/>
        <w:spacing w:before="135" w:after="135" w:line="270" w:lineRule="atLeast"/>
        <w:jc w:val="both"/>
        <w:rPr>
          <w:rFonts w:ascii="Arial" w:hAnsi="Arial" w:cs="Arial"/>
        </w:rPr>
      </w:pPr>
      <w:r w:rsidRPr="00F50A27">
        <w:rPr>
          <w:rFonts w:ascii="Arial" w:hAnsi="Arial" w:cs="Arial"/>
        </w:rPr>
        <w:t xml:space="preserve">Todos los posibles aceptores en la respiración anaeróbica tienen un potencial de reducción menor que el O2, por lo que se genera menor energía en el proceso. </w:t>
      </w:r>
    </w:p>
    <w:p w:rsidR="00F50A27" w:rsidRPr="00F50A27" w:rsidRDefault="00F50A27" w:rsidP="00F50A27">
      <w:pPr>
        <w:shd w:val="clear" w:color="auto" w:fill="FFFFFF"/>
        <w:spacing w:before="135" w:after="135" w:line="270" w:lineRule="atLeast"/>
        <w:jc w:val="both"/>
        <w:rPr>
          <w:rFonts w:ascii="Arial" w:hAnsi="Arial" w:cs="Arial"/>
        </w:rPr>
      </w:pPr>
      <w:r w:rsidRPr="00F50A27">
        <w:rPr>
          <w:rFonts w:ascii="Arial" w:hAnsi="Arial" w:cs="Arial"/>
        </w:rPr>
        <w:t>ETAPAS:</w:t>
      </w:r>
    </w:p>
    <w:p w:rsidR="00F50A27" w:rsidRPr="00F50A27" w:rsidRDefault="00F50A27" w:rsidP="00F50A27">
      <w:pPr>
        <w:shd w:val="clear" w:color="auto" w:fill="FFFFFF"/>
        <w:spacing w:before="135" w:after="135" w:line="270" w:lineRule="atLeast"/>
        <w:ind w:left="720"/>
        <w:jc w:val="both"/>
        <w:rPr>
          <w:rFonts w:ascii="Arial" w:hAnsi="Arial" w:cs="Arial"/>
        </w:rPr>
      </w:pPr>
      <w:r w:rsidRPr="00F50A27">
        <w:rPr>
          <w:rFonts w:ascii="Arial" w:hAnsi="Arial" w:cs="Arial"/>
        </w:rPr>
        <w:t>* Glucólisis</w:t>
      </w:r>
    </w:p>
    <w:p w:rsidR="00F50A27" w:rsidRPr="00F50A27" w:rsidRDefault="00F50A27" w:rsidP="00F50A27">
      <w:pPr>
        <w:shd w:val="clear" w:color="auto" w:fill="FFFFFF"/>
        <w:spacing w:before="135" w:after="135" w:line="270" w:lineRule="atLeast"/>
        <w:ind w:left="720"/>
        <w:jc w:val="both"/>
        <w:rPr>
          <w:rFonts w:ascii="Arial" w:hAnsi="Arial" w:cs="Arial"/>
        </w:rPr>
      </w:pPr>
      <w:r w:rsidRPr="00F50A27">
        <w:rPr>
          <w:rFonts w:ascii="Arial" w:hAnsi="Arial" w:cs="Arial"/>
        </w:rPr>
        <w:t>* Fermentación</w:t>
      </w:r>
    </w:p>
    <w:p w:rsidR="00F50A27" w:rsidRPr="00F50A27" w:rsidRDefault="00F50A27" w:rsidP="00F50A27">
      <w:pPr>
        <w:shd w:val="clear" w:color="auto" w:fill="FFFFFF"/>
        <w:spacing w:before="135" w:after="135" w:line="270" w:lineRule="atLeast"/>
        <w:jc w:val="both"/>
        <w:rPr>
          <w:rFonts w:ascii="Arial" w:hAnsi="Arial" w:cs="Arial"/>
        </w:rPr>
      </w:pPr>
      <w:r w:rsidRPr="00F50A27">
        <w:rPr>
          <w:rFonts w:ascii="Arial" w:hAnsi="Arial" w:cs="Arial"/>
        </w:rPr>
        <w:t xml:space="preserve">GLUCÓLISIS.- También denominado glicólisis, es la secuencia metabólica en la que se oxida en la glucólisis, cuando hay ausencia de oxígeno, la glucólisis es la única vía que produce ATP en los </w:t>
      </w:r>
      <w:hyperlink r:id="rId29" w:history="1">
        <w:r w:rsidRPr="00F50A27">
          <w:rPr>
            <w:rFonts w:ascii="Arial" w:hAnsi="Arial"/>
          </w:rPr>
          <w:t>animales</w:t>
        </w:r>
      </w:hyperlink>
      <w:r w:rsidRPr="00F50A27">
        <w:rPr>
          <w:rFonts w:ascii="Arial" w:hAnsi="Arial" w:cs="Arial"/>
        </w:rPr>
        <w:t>.</w:t>
      </w:r>
    </w:p>
    <w:p w:rsidR="00F50A27" w:rsidRPr="00F50A27" w:rsidRDefault="00F50A27" w:rsidP="00F50A27">
      <w:pPr>
        <w:shd w:val="clear" w:color="auto" w:fill="FFFFFF"/>
        <w:spacing w:before="135" w:after="135" w:line="270" w:lineRule="atLeast"/>
        <w:jc w:val="both"/>
        <w:rPr>
          <w:rFonts w:ascii="Arial" w:hAnsi="Arial" w:cs="Arial"/>
        </w:rPr>
      </w:pPr>
      <w:r w:rsidRPr="00F50A27">
        <w:rPr>
          <w:rFonts w:ascii="Arial" w:hAnsi="Arial" w:cs="Arial"/>
        </w:rPr>
        <w:t>Está pres</w:t>
      </w:r>
      <w:r w:rsidR="008B4E1B">
        <w:rPr>
          <w:rFonts w:ascii="Arial" w:hAnsi="Arial" w:cs="Arial"/>
        </w:rPr>
        <w:t>ente en todas las formas de vidas</w:t>
      </w:r>
      <w:r w:rsidRPr="00F50A27">
        <w:rPr>
          <w:rFonts w:ascii="Arial" w:hAnsi="Arial" w:cs="Arial"/>
        </w:rPr>
        <w:t xml:space="preserve">. Es la primera parte del metabolismo energético y en las células eucariotas en donde ocurre el citoplasma. </w:t>
      </w:r>
    </w:p>
    <w:p w:rsidR="00F50A27" w:rsidRPr="00F50A27" w:rsidRDefault="00F50A27" w:rsidP="00F50A27">
      <w:pPr>
        <w:shd w:val="clear" w:color="auto" w:fill="FFFFFF"/>
        <w:spacing w:before="135" w:after="135" w:line="270" w:lineRule="atLeast"/>
        <w:jc w:val="both"/>
        <w:rPr>
          <w:rFonts w:ascii="Arial" w:hAnsi="Arial" w:cs="Arial"/>
        </w:rPr>
      </w:pPr>
      <w:r w:rsidRPr="00F50A27">
        <w:rPr>
          <w:rFonts w:ascii="Arial" w:hAnsi="Arial" w:cs="Arial"/>
        </w:rPr>
        <w:t>Por lo tanto es una secuencia compleja de reacciones que se efectúan en el citosol de una célula mediante las cuales una molécula de glucosa se desdobla en dos moléculas de acido pi</w:t>
      </w:r>
      <w:r w:rsidR="008B4E1B">
        <w:rPr>
          <w:rFonts w:ascii="Arial" w:hAnsi="Arial" w:cs="Arial"/>
        </w:rPr>
        <w:t>ruvico. De manera que la glucolí</w:t>
      </w:r>
      <w:r w:rsidRPr="00F50A27">
        <w:rPr>
          <w:rFonts w:ascii="Arial" w:hAnsi="Arial" w:cs="Arial"/>
        </w:rPr>
        <w:t>sis consta de dos pasos principales:</w:t>
      </w:r>
    </w:p>
    <w:p w:rsidR="00F50A27" w:rsidRPr="00F50A27" w:rsidRDefault="00F50A27" w:rsidP="00F50A27">
      <w:pPr>
        <w:shd w:val="clear" w:color="auto" w:fill="FFFFFF"/>
        <w:spacing w:before="135" w:after="135" w:line="270" w:lineRule="atLeast"/>
        <w:ind w:left="720"/>
        <w:jc w:val="both"/>
        <w:rPr>
          <w:rFonts w:ascii="Arial" w:hAnsi="Arial" w:cs="Arial"/>
        </w:rPr>
      </w:pPr>
      <w:r w:rsidRPr="00F50A27">
        <w:rPr>
          <w:rFonts w:ascii="Arial" w:hAnsi="Arial" w:cs="Arial"/>
        </w:rPr>
        <w:t>*Activación de la glucosa.</w:t>
      </w:r>
    </w:p>
    <w:p w:rsidR="00F50A27" w:rsidRPr="00F50A27" w:rsidRDefault="00F50A27" w:rsidP="00F50A27">
      <w:pPr>
        <w:shd w:val="clear" w:color="auto" w:fill="FFFFFF"/>
        <w:tabs>
          <w:tab w:val="left" w:pos="5445"/>
        </w:tabs>
        <w:spacing w:before="135" w:after="135" w:line="270" w:lineRule="atLeast"/>
        <w:ind w:left="720"/>
        <w:jc w:val="both"/>
        <w:rPr>
          <w:rFonts w:ascii="Arial" w:hAnsi="Arial" w:cs="Arial"/>
        </w:rPr>
      </w:pPr>
      <w:r w:rsidRPr="00F50A27">
        <w:rPr>
          <w:rFonts w:ascii="Arial" w:hAnsi="Arial" w:cs="Arial"/>
        </w:rPr>
        <w:t xml:space="preserve">* </w:t>
      </w:r>
      <w:hyperlink r:id="rId30" w:history="1">
        <w:r w:rsidRPr="00F50A27">
          <w:rPr>
            <w:rFonts w:ascii="Arial" w:hAnsi="Arial"/>
          </w:rPr>
          <w:t>Producción</w:t>
        </w:r>
      </w:hyperlink>
      <w:r w:rsidRPr="00F50A27">
        <w:rPr>
          <w:rFonts w:ascii="Arial" w:hAnsi="Arial" w:cs="Arial"/>
        </w:rPr>
        <w:t xml:space="preserve"> de energía.</w:t>
      </w:r>
      <w:r>
        <w:rPr>
          <w:rFonts w:ascii="Arial" w:hAnsi="Arial" w:cs="Arial"/>
        </w:rPr>
        <w:tab/>
      </w:r>
    </w:p>
    <w:p w:rsidR="00F50A27" w:rsidRDefault="00F50A27" w:rsidP="00E543A1">
      <w:pPr>
        <w:jc w:val="both"/>
        <w:rPr>
          <w:rFonts w:asciiTheme="minorHAnsi" w:hAnsiTheme="minorHAnsi" w:cs="Estrangelo Edessa"/>
          <w:b/>
        </w:rPr>
      </w:pPr>
    </w:p>
    <w:p w:rsidR="00F50A27" w:rsidRDefault="00F50A27" w:rsidP="00E543A1">
      <w:pPr>
        <w:jc w:val="both"/>
        <w:rPr>
          <w:rFonts w:asciiTheme="minorHAnsi" w:hAnsiTheme="minorHAnsi" w:cs="Estrangelo Edessa"/>
          <w:b/>
        </w:rPr>
      </w:pPr>
    </w:p>
    <w:p w:rsidR="00F50A27" w:rsidRDefault="00F50A27" w:rsidP="00E543A1">
      <w:pPr>
        <w:jc w:val="both"/>
        <w:rPr>
          <w:rFonts w:asciiTheme="minorHAnsi" w:hAnsiTheme="minorHAnsi" w:cs="Estrangelo Edessa"/>
          <w:b/>
        </w:rPr>
      </w:pPr>
    </w:p>
    <w:p w:rsidR="00F50A27" w:rsidRDefault="00377537" w:rsidP="00D17D2C">
      <w:pPr>
        <w:jc w:val="center"/>
        <w:rPr>
          <w:rFonts w:asciiTheme="minorHAnsi" w:hAnsiTheme="minorHAnsi" w:cs="Estrangelo Edessa"/>
          <w:b/>
        </w:rPr>
      </w:pPr>
      <w:r>
        <w:rPr>
          <w:noProof/>
          <w:lang w:val="es-ES" w:eastAsia="es-ES"/>
        </w:rPr>
        <w:lastRenderedPageBreak/>
        <w:drawing>
          <wp:inline distT="0" distB="0" distL="0" distR="0">
            <wp:extent cx="4295775" cy="2695575"/>
            <wp:effectExtent l="209550" t="209550" r="257175" b="200025"/>
            <wp:docPr id="2" name="Imagen 1" descr="http://www.biologia.edu.ar/metabolismo/figeta/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logia.edu.ar/metabolismo/figeta/36.gif"/>
                    <pic:cNvPicPr>
                      <a:picLocks noChangeAspect="1" noChangeArrowheads="1"/>
                    </pic:cNvPicPr>
                  </pic:nvPicPr>
                  <pic:blipFill>
                    <a:blip r:embed="rId31"/>
                    <a:srcRect/>
                    <a:stretch>
                      <a:fillRect/>
                    </a:stretch>
                  </pic:blipFill>
                  <pic:spPr bwMode="auto">
                    <a:xfrm>
                      <a:off x="0" y="0"/>
                      <a:ext cx="4295775" cy="2695575"/>
                    </a:xfrm>
                    <a:prstGeom prst="rect">
                      <a:avLst/>
                    </a:prstGeom>
                    <a:noFill/>
                    <a:ln w="3175">
                      <a:solidFill>
                        <a:schemeClr val="tx1"/>
                      </a:solidFill>
                      <a:miter lim="800000"/>
                      <a:headEnd/>
                      <a:tailEnd/>
                    </a:ln>
                    <a:effectLst>
                      <a:glow rad="228600">
                        <a:schemeClr val="accent1">
                          <a:satMod val="175000"/>
                          <a:alpha val="40000"/>
                        </a:schemeClr>
                      </a:glow>
                    </a:effectLst>
                  </pic:spPr>
                </pic:pic>
              </a:graphicData>
            </a:graphic>
          </wp:inline>
        </w:drawing>
      </w:r>
    </w:p>
    <w:p w:rsidR="00DF14B1" w:rsidRPr="00F50A27" w:rsidRDefault="00D17D2C" w:rsidP="00CD518B">
      <w:pPr>
        <w:jc w:val="both"/>
        <w:rPr>
          <w:rFonts w:asciiTheme="minorHAnsi" w:hAnsiTheme="minorHAnsi" w:cs="Estrangelo Edessa"/>
          <w:b/>
        </w:rPr>
      </w:pPr>
      <w:r>
        <w:rPr>
          <w:rFonts w:asciiTheme="minorHAnsi" w:hAnsiTheme="minorHAnsi" w:cs="Estrangelo Edessa"/>
          <w:b/>
        </w:rPr>
        <w:t>3. Conceptos</w:t>
      </w:r>
    </w:p>
    <w:p w:rsidR="00096557" w:rsidRPr="001E6100" w:rsidRDefault="00096557" w:rsidP="00CD518B">
      <w:pPr>
        <w:jc w:val="both"/>
        <w:rPr>
          <w:rFonts w:asciiTheme="minorHAnsi" w:hAnsiTheme="minorHAnsi" w:cs="Estrangelo Edessa"/>
          <w:b/>
          <w:sz w:val="28"/>
        </w:rPr>
      </w:pPr>
    </w:p>
    <w:p w:rsidR="00377537" w:rsidRPr="00377537" w:rsidRDefault="00377537" w:rsidP="00377537">
      <w:pPr>
        <w:pStyle w:val="Prrafodelista"/>
        <w:numPr>
          <w:ilvl w:val="0"/>
          <w:numId w:val="5"/>
        </w:numPr>
        <w:jc w:val="both"/>
        <w:rPr>
          <w:rFonts w:ascii="Arial" w:hAnsi="Arial" w:cs="Arial"/>
        </w:rPr>
      </w:pPr>
      <w:r w:rsidRPr="00377537">
        <w:rPr>
          <w:rFonts w:ascii="Arial" w:hAnsi="Arial" w:cs="Arial"/>
        </w:rPr>
        <w:t>Describe el concepto de metabolismo</w:t>
      </w:r>
    </w:p>
    <w:p w:rsidR="00377537" w:rsidRPr="00377537" w:rsidRDefault="00377537" w:rsidP="00377537">
      <w:pPr>
        <w:pStyle w:val="Prrafodelista"/>
        <w:numPr>
          <w:ilvl w:val="0"/>
          <w:numId w:val="5"/>
        </w:numPr>
        <w:jc w:val="both"/>
        <w:rPr>
          <w:rFonts w:ascii="Arial" w:hAnsi="Arial" w:cs="Arial"/>
        </w:rPr>
      </w:pPr>
      <w:r w:rsidRPr="00377537">
        <w:rPr>
          <w:rFonts w:ascii="Arial" w:hAnsi="Arial" w:cs="Arial"/>
        </w:rPr>
        <w:t xml:space="preserve">Señala las diferencias entre el proceso de respiración </w:t>
      </w:r>
      <w:r w:rsidR="008B4E1B" w:rsidRPr="00377537">
        <w:rPr>
          <w:rFonts w:ascii="Arial" w:hAnsi="Arial" w:cs="Arial"/>
        </w:rPr>
        <w:t>aeróbi</w:t>
      </w:r>
      <w:r w:rsidR="008B4E1B">
        <w:rPr>
          <w:rFonts w:ascii="Arial" w:hAnsi="Arial" w:cs="Arial"/>
        </w:rPr>
        <w:t>c</w:t>
      </w:r>
      <w:r w:rsidR="008B4E1B" w:rsidRPr="00377537">
        <w:rPr>
          <w:rFonts w:ascii="Arial" w:hAnsi="Arial" w:cs="Arial"/>
        </w:rPr>
        <w:t>a</w:t>
      </w:r>
      <w:r w:rsidRPr="00377537">
        <w:rPr>
          <w:rFonts w:ascii="Arial" w:hAnsi="Arial" w:cs="Arial"/>
        </w:rPr>
        <w:t xml:space="preserve"> y </w:t>
      </w:r>
      <w:r w:rsidR="008B4E1B" w:rsidRPr="00377537">
        <w:rPr>
          <w:rFonts w:ascii="Arial" w:hAnsi="Arial" w:cs="Arial"/>
        </w:rPr>
        <w:t>anaeróbi</w:t>
      </w:r>
      <w:r w:rsidR="008B4E1B">
        <w:rPr>
          <w:rFonts w:ascii="Arial" w:hAnsi="Arial" w:cs="Arial"/>
        </w:rPr>
        <w:t>c</w:t>
      </w:r>
      <w:r w:rsidR="008B4E1B" w:rsidRPr="00377537">
        <w:rPr>
          <w:rFonts w:ascii="Arial" w:hAnsi="Arial" w:cs="Arial"/>
        </w:rPr>
        <w:t>a</w:t>
      </w:r>
    </w:p>
    <w:p w:rsidR="00377537" w:rsidRPr="00377537" w:rsidRDefault="00377537" w:rsidP="00377537">
      <w:pPr>
        <w:pStyle w:val="Prrafodelista"/>
        <w:numPr>
          <w:ilvl w:val="0"/>
          <w:numId w:val="5"/>
        </w:numPr>
        <w:jc w:val="both"/>
        <w:rPr>
          <w:rFonts w:ascii="Arial" w:hAnsi="Arial" w:cs="Arial"/>
        </w:rPr>
      </w:pPr>
      <w:r w:rsidRPr="00377537">
        <w:rPr>
          <w:rFonts w:ascii="Arial" w:hAnsi="Arial" w:cs="Arial"/>
        </w:rPr>
        <w:t>Explica el proceso de fermentación</w:t>
      </w:r>
    </w:p>
    <w:p w:rsidR="00377537" w:rsidRPr="00F24D50" w:rsidRDefault="00377537" w:rsidP="00377537">
      <w:pPr>
        <w:jc w:val="both"/>
        <w:rPr>
          <w:rFonts w:ascii="Arial" w:hAnsi="Arial" w:cs="Arial"/>
        </w:rPr>
      </w:pPr>
    </w:p>
    <w:p w:rsidR="00D851AE" w:rsidRPr="00F50A27" w:rsidRDefault="00096557" w:rsidP="00CD518B">
      <w:pPr>
        <w:jc w:val="both"/>
        <w:rPr>
          <w:rFonts w:asciiTheme="minorHAnsi" w:hAnsiTheme="minorHAnsi" w:cs="Estrangelo Edessa"/>
          <w:b/>
        </w:rPr>
      </w:pPr>
      <w:r w:rsidRPr="00F50A27">
        <w:rPr>
          <w:rFonts w:asciiTheme="minorHAnsi" w:hAnsiTheme="minorHAnsi" w:cs="Estrangelo Edessa"/>
          <w:b/>
        </w:rPr>
        <w:t>4</w:t>
      </w:r>
      <w:r w:rsidR="00522B11" w:rsidRPr="00F50A27">
        <w:rPr>
          <w:rFonts w:asciiTheme="minorHAnsi" w:hAnsiTheme="minorHAnsi" w:cs="Estrangelo Edessa"/>
          <w:b/>
        </w:rPr>
        <w:t xml:space="preserve">. </w:t>
      </w:r>
      <w:r w:rsidR="00D851AE" w:rsidRPr="00F50A27">
        <w:rPr>
          <w:rFonts w:asciiTheme="minorHAnsi" w:hAnsiTheme="minorHAnsi" w:cs="Estrangelo Edessa"/>
          <w:b/>
        </w:rPr>
        <w:t>M</w:t>
      </w:r>
      <w:r w:rsidR="00D17D2C" w:rsidRPr="00F50A27">
        <w:rPr>
          <w:rFonts w:asciiTheme="minorHAnsi" w:hAnsiTheme="minorHAnsi" w:cs="Estrangelo Edessa"/>
          <w:b/>
        </w:rPr>
        <w:t>aterial y equipo:</w:t>
      </w:r>
    </w:p>
    <w:p w:rsidR="00D851AE" w:rsidRPr="00CD518B" w:rsidRDefault="00D851AE" w:rsidP="00CD518B">
      <w:pPr>
        <w:jc w:val="both"/>
        <w:rPr>
          <w:rFonts w:ascii="Cambria" w:hAnsi="Cambria"/>
          <w:b/>
        </w:rPr>
      </w:pPr>
    </w:p>
    <w:tbl>
      <w:tblPr>
        <w:tblStyle w:val="Tablaconcuadrcula"/>
        <w:tblW w:w="9322" w:type="dxa"/>
        <w:tblLook w:val="01E0"/>
      </w:tblPr>
      <w:tblGrid>
        <w:gridCol w:w="1597"/>
        <w:gridCol w:w="3200"/>
        <w:gridCol w:w="4525"/>
      </w:tblGrid>
      <w:tr w:rsidR="00DB17C8" w:rsidRPr="00475CE2" w:rsidTr="00E23A2C">
        <w:tc>
          <w:tcPr>
            <w:tcW w:w="0" w:type="auto"/>
          </w:tcPr>
          <w:p w:rsidR="00DB17C8" w:rsidRPr="00475CE2" w:rsidRDefault="00DB17C8" w:rsidP="00475CE2">
            <w:pPr>
              <w:jc w:val="center"/>
              <w:rPr>
                <w:rFonts w:ascii="Arial" w:hAnsi="Arial" w:cs="Arial"/>
                <w:b/>
                <w:sz w:val="22"/>
              </w:rPr>
            </w:pPr>
            <w:r w:rsidRPr="00475CE2">
              <w:rPr>
                <w:rFonts w:ascii="Arial" w:hAnsi="Arial" w:cs="Arial"/>
                <w:b/>
                <w:sz w:val="22"/>
              </w:rPr>
              <w:t>CANTIDAD</w:t>
            </w:r>
          </w:p>
        </w:tc>
        <w:tc>
          <w:tcPr>
            <w:tcW w:w="0" w:type="auto"/>
          </w:tcPr>
          <w:p w:rsidR="00DB17C8" w:rsidRPr="00475CE2" w:rsidRDefault="00DB17C8" w:rsidP="00475CE2">
            <w:pPr>
              <w:jc w:val="center"/>
              <w:rPr>
                <w:rFonts w:ascii="Arial" w:hAnsi="Arial" w:cs="Arial"/>
                <w:b/>
                <w:sz w:val="22"/>
              </w:rPr>
            </w:pPr>
            <w:r w:rsidRPr="00475CE2">
              <w:rPr>
                <w:rFonts w:ascii="Arial" w:hAnsi="Arial" w:cs="Arial"/>
                <w:b/>
                <w:sz w:val="22"/>
              </w:rPr>
              <w:t>MATERIALES</w:t>
            </w:r>
          </w:p>
        </w:tc>
        <w:tc>
          <w:tcPr>
            <w:tcW w:w="4525" w:type="dxa"/>
          </w:tcPr>
          <w:p w:rsidR="00DB17C8" w:rsidRPr="00475CE2" w:rsidRDefault="00DB17C8" w:rsidP="00475CE2">
            <w:pPr>
              <w:jc w:val="center"/>
              <w:rPr>
                <w:rFonts w:ascii="Arial" w:hAnsi="Arial" w:cs="Arial"/>
                <w:b/>
                <w:sz w:val="22"/>
              </w:rPr>
            </w:pPr>
            <w:r>
              <w:rPr>
                <w:rFonts w:ascii="Arial" w:hAnsi="Arial" w:cs="Arial"/>
                <w:b/>
                <w:sz w:val="22"/>
              </w:rPr>
              <w:t>SUSTANCIA</w:t>
            </w:r>
          </w:p>
        </w:tc>
      </w:tr>
      <w:tr w:rsidR="00DB17C8" w:rsidRPr="00475CE2" w:rsidTr="00E23A2C">
        <w:tc>
          <w:tcPr>
            <w:tcW w:w="0" w:type="auto"/>
          </w:tcPr>
          <w:p w:rsidR="00DB17C8" w:rsidRPr="007D065D" w:rsidRDefault="007D065D" w:rsidP="00475CE2">
            <w:pPr>
              <w:jc w:val="center"/>
              <w:rPr>
                <w:rFonts w:ascii="Arial" w:hAnsi="Arial" w:cs="Arial"/>
                <w:sz w:val="22"/>
              </w:rPr>
            </w:pPr>
            <w:r w:rsidRPr="007D065D">
              <w:rPr>
                <w:rFonts w:ascii="Arial" w:hAnsi="Arial" w:cs="Arial"/>
                <w:sz w:val="22"/>
              </w:rPr>
              <w:t>1</w:t>
            </w:r>
          </w:p>
        </w:tc>
        <w:tc>
          <w:tcPr>
            <w:tcW w:w="0" w:type="auto"/>
          </w:tcPr>
          <w:p w:rsidR="00DB17C8" w:rsidRPr="007D065D" w:rsidRDefault="008C28E7" w:rsidP="00475CE2">
            <w:pPr>
              <w:jc w:val="center"/>
              <w:rPr>
                <w:rFonts w:ascii="Arial" w:hAnsi="Arial" w:cs="Arial"/>
                <w:sz w:val="22"/>
              </w:rPr>
            </w:pPr>
            <w:r w:rsidRPr="007D065D">
              <w:rPr>
                <w:rFonts w:ascii="Arial" w:hAnsi="Arial" w:cs="Arial"/>
                <w:sz w:val="22"/>
              </w:rPr>
              <w:t>M</w:t>
            </w:r>
            <w:r w:rsidR="00377537" w:rsidRPr="007D065D">
              <w:rPr>
                <w:rFonts w:ascii="Arial" w:hAnsi="Arial" w:cs="Arial"/>
                <w:sz w:val="22"/>
              </w:rPr>
              <w:t>atraz Erlenmeyer 125ml</w:t>
            </w:r>
          </w:p>
        </w:tc>
        <w:tc>
          <w:tcPr>
            <w:tcW w:w="4525" w:type="dxa"/>
          </w:tcPr>
          <w:p w:rsidR="00DB17C8" w:rsidRPr="007D065D" w:rsidRDefault="00D0786A" w:rsidP="00D0786A">
            <w:pPr>
              <w:jc w:val="center"/>
              <w:rPr>
                <w:rFonts w:ascii="Arial" w:hAnsi="Arial" w:cs="Arial"/>
                <w:sz w:val="22"/>
              </w:rPr>
            </w:pPr>
            <w:r w:rsidRPr="007D065D">
              <w:rPr>
                <w:rFonts w:ascii="Arial" w:hAnsi="Arial" w:cs="Arial"/>
                <w:sz w:val="22"/>
              </w:rPr>
              <w:t>Levadura de pan</w:t>
            </w:r>
          </w:p>
        </w:tc>
      </w:tr>
      <w:tr w:rsidR="00DB17C8" w:rsidRPr="00475CE2" w:rsidTr="005E0037">
        <w:tc>
          <w:tcPr>
            <w:tcW w:w="0" w:type="auto"/>
          </w:tcPr>
          <w:p w:rsidR="00DB17C8" w:rsidRPr="007D065D" w:rsidRDefault="007D065D" w:rsidP="00475CE2">
            <w:pPr>
              <w:jc w:val="center"/>
              <w:rPr>
                <w:rFonts w:ascii="Arial" w:hAnsi="Arial" w:cs="Arial"/>
                <w:sz w:val="22"/>
              </w:rPr>
            </w:pPr>
            <w:r w:rsidRPr="007D065D">
              <w:rPr>
                <w:rFonts w:ascii="Arial" w:hAnsi="Arial" w:cs="Arial"/>
                <w:sz w:val="22"/>
              </w:rPr>
              <w:t>1</w:t>
            </w:r>
          </w:p>
        </w:tc>
        <w:tc>
          <w:tcPr>
            <w:tcW w:w="0" w:type="auto"/>
            <w:vAlign w:val="center"/>
          </w:tcPr>
          <w:p w:rsidR="00DB17C8" w:rsidRPr="007D065D" w:rsidRDefault="00D0786A" w:rsidP="005E0037">
            <w:pPr>
              <w:jc w:val="center"/>
              <w:rPr>
                <w:rFonts w:ascii="Arial" w:hAnsi="Arial" w:cs="Arial"/>
                <w:sz w:val="22"/>
              </w:rPr>
            </w:pPr>
            <w:r w:rsidRPr="007D065D">
              <w:rPr>
                <w:rFonts w:ascii="Arial" w:hAnsi="Arial" w:cs="Arial"/>
                <w:sz w:val="22"/>
              </w:rPr>
              <w:t>Probeta</w:t>
            </w:r>
            <w:r w:rsidR="007D065D">
              <w:rPr>
                <w:rFonts w:ascii="Arial" w:hAnsi="Arial" w:cs="Arial"/>
                <w:sz w:val="22"/>
              </w:rPr>
              <w:t xml:space="preserve"> de 100 </w:t>
            </w:r>
          </w:p>
        </w:tc>
        <w:tc>
          <w:tcPr>
            <w:tcW w:w="4525" w:type="dxa"/>
          </w:tcPr>
          <w:p w:rsidR="00DB17C8" w:rsidRPr="007D065D" w:rsidRDefault="00D0786A" w:rsidP="00475CE2">
            <w:pPr>
              <w:jc w:val="center"/>
              <w:rPr>
                <w:rFonts w:ascii="Arial" w:hAnsi="Arial" w:cs="Arial"/>
                <w:sz w:val="22"/>
              </w:rPr>
            </w:pPr>
            <w:r w:rsidRPr="007D065D">
              <w:rPr>
                <w:rFonts w:ascii="Arial" w:hAnsi="Arial" w:cs="Arial"/>
                <w:sz w:val="22"/>
              </w:rPr>
              <w:t>Glucosa al 5%</w:t>
            </w:r>
          </w:p>
        </w:tc>
      </w:tr>
      <w:tr w:rsidR="0012130C" w:rsidRPr="00475CE2" w:rsidTr="005E0037">
        <w:tc>
          <w:tcPr>
            <w:tcW w:w="0" w:type="auto"/>
          </w:tcPr>
          <w:p w:rsidR="0012130C" w:rsidRPr="007D065D" w:rsidRDefault="007D065D" w:rsidP="00475CE2">
            <w:pPr>
              <w:jc w:val="center"/>
              <w:rPr>
                <w:rFonts w:ascii="Arial" w:hAnsi="Arial" w:cs="Arial"/>
                <w:sz w:val="22"/>
              </w:rPr>
            </w:pPr>
            <w:r w:rsidRPr="007D065D">
              <w:rPr>
                <w:rFonts w:ascii="Arial" w:hAnsi="Arial" w:cs="Arial"/>
                <w:sz w:val="22"/>
              </w:rPr>
              <w:t>1</w:t>
            </w:r>
          </w:p>
        </w:tc>
        <w:tc>
          <w:tcPr>
            <w:tcW w:w="0" w:type="auto"/>
            <w:vAlign w:val="center"/>
          </w:tcPr>
          <w:p w:rsidR="0012130C" w:rsidRPr="007D065D" w:rsidRDefault="00D0786A" w:rsidP="00D31CAD">
            <w:pPr>
              <w:jc w:val="center"/>
              <w:rPr>
                <w:rFonts w:ascii="Arial" w:hAnsi="Arial" w:cs="Arial"/>
                <w:sz w:val="22"/>
              </w:rPr>
            </w:pPr>
            <w:r w:rsidRPr="007D065D">
              <w:rPr>
                <w:rFonts w:ascii="Arial" w:hAnsi="Arial" w:cs="Arial"/>
                <w:sz w:val="22"/>
              </w:rPr>
              <w:t>Gradilla</w:t>
            </w:r>
          </w:p>
        </w:tc>
        <w:tc>
          <w:tcPr>
            <w:tcW w:w="4525" w:type="dxa"/>
          </w:tcPr>
          <w:p w:rsidR="0012130C" w:rsidRPr="007D065D" w:rsidRDefault="00D0786A" w:rsidP="00D0786A">
            <w:pPr>
              <w:jc w:val="center"/>
              <w:rPr>
                <w:rFonts w:ascii="Arial" w:hAnsi="Arial" w:cs="Arial"/>
                <w:sz w:val="22"/>
              </w:rPr>
            </w:pPr>
            <w:r w:rsidRPr="007D065D">
              <w:rPr>
                <w:rFonts w:ascii="Arial" w:hAnsi="Arial" w:cs="Arial"/>
                <w:sz w:val="22"/>
              </w:rPr>
              <w:t xml:space="preserve">Solución de azul de </w:t>
            </w:r>
            <w:r w:rsidR="00041825" w:rsidRPr="007D065D">
              <w:rPr>
                <w:rFonts w:ascii="Arial" w:hAnsi="Arial" w:cs="Arial"/>
                <w:sz w:val="22"/>
              </w:rPr>
              <w:t>Bromotimol</w:t>
            </w:r>
          </w:p>
        </w:tc>
      </w:tr>
      <w:tr w:rsidR="0012130C" w:rsidRPr="00475CE2" w:rsidTr="005E0037">
        <w:tc>
          <w:tcPr>
            <w:tcW w:w="0" w:type="auto"/>
          </w:tcPr>
          <w:p w:rsidR="0012130C" w:rsidRPr="007D065D" w:rsidRDefault="007D065D" w:rsidP="00475CE2">
            <w:pPr>
              <w:jc w:val="center"/>
              <w:rPr>
                <w:rFonts w:ascii="Arial" w:hAnsi="Arial" w:cs="Arial"/>
                <w:sz w:val="22"/>
              </w:rPr>
            </w:pPr>
            <w:r w:rsidRPr="007D065D">
              <w:rPr>
                <w:rFonts w:ascii="Arial" w:hAnsi="Arial" w:cs="Arial"/>
                <w:sz w:val="22"/>
              </w:rPr>
              <w:t>1</w:t>
            </w:r>
          </w:p>
        </w:tc>
        <w:tc>
          <w:tcPr>
            <w:tcW w:w="0" w:type="auto"/>
            <w:vAlign w:val="center"/>
          </w:tcPr>
          <w:p w:rsidR="0012130C" w:rsidRPr="007D065D" w:rsidRDefault="00D0786A" w:rsidP="001751C1">
            <w:pPr>
              <w:jc w:val="center"/>
              <w:rPr>
                <w:rFonts w:ascii="Arial" w:hAnsi="Arial" w:cs="Arial"/>
                <w:sz w:val="22"/>
              </w:rPr>
            </w:pPr>
            <w:r w:rsidRPr="007D065D">
              <w:rPr>
                <w:rFonts w:ascii="Arial" w:hAnsi="Arial" w:cs="Arial"/>
                <w:sz w:val="22"/>
              </w:rPr>
              <w:t>Parrilla</w:t>
            </w:r>
          </w:p>
        </w:tc>
        <w:tc>
          <w:tcPr>
            <w:tcW w:w="4525" w:type="dxa"/>
          </w:tcPr>
          <w:p w:rsidR="0012130C" w:rsidRPr="007D065D" w:rsidRDefault="00D0786A" w:rsidP="00475CE2">
            <w:pPr>
              <w:jc w:val="center"/>
              <w:rPr>
                <w:rFonts w:ascii="Arial" w:hAnsi="Arial" w:cs="Arial"/>
                <w:sz w:val="22"/>
              </w:rPr>
            </w:pPr>
            <w:r w:rsidRPr="007D065D">
              <w:rPr>
                <w:rFonts w:ascii="Arial" w:hAnsi="Arial" w:cs="Arial"/>
                <w:sz w:val="22"/>
              </w:rPr>
              <w:t>Reactivo de Fehling A</w:t>
            </w:r>
          </w:p>
        </w:tc>
      </w:tr>
      <w:tr w:rsidR="0012130C" w:rsidRPr="00475CE2" w:rsidTr="005E0037">
        <w:tc>
          <w:tcPr>
            <w:tcW w:w="0" w:type="auto"/>
          </w:tcPr>
          <w:p w:rsidR="0012130C" w:rsidRPr="007D065D" w:rsidRDefault="007D065D" w:rsidP="00475CE2">
            <w:pPr>
              <w:jc w:val="center"/>
              <w:rPr>
                <w:rFonts w:ascii="Arial" w:hAnsi="Arial" w:cs="Arial"/>
                <w:sz w:val="22"/>
              </w:rPr>
            </w:pPr>
            <w:r w:rsidRPr="007D065D">
              <w:rPr>
                <w:rFonts w:ascii="Arial" w:hAnsi="Arial" w:cs="Arial"/>
                <w:sz w:val="22"/>
              </w:rPr>
              <w:t>1</w:t>
            </w:r>
          </w:p>
        </w:tc>
        <w:tc>
          <w:tcPr>
            <w:tcW w:w="0" w:type="auto"/>
            <w:vAlign w:val="center"/>
          </w:tcPr>
          <w:p w:rsidR="0012130C" w:rsidRPr="007D065D" w:rsidRDefault="00D0786A" w:rsidP="005E0037">
            <w:pPr>
              <w:jc w:val="center"/>
              <w:rPr>
                <w:rFonts w:ascii="Arial" w:hAnsi="Arial" w:cs="Arial"/>
                <w:sz w:val="22"/>
              </w:rPr>
            </w:pPr>
            <w:r w:rsidRPr="007D065D">
              <w:rPr>
                <w:rFonts w:ascii="Arial" w:hAnsi="Arial" w:cs="Arial"/>
                <w:sz w:val="22"/>
              </w:rPr>
              <w:t>Gotero</w:t>
            </w:r>
          </w:p>
        </w:tc>
        <w:tc>
          <w:tcPr>
            <w:tcW w:w="4525" w:type="dxa"/>
          </w:tcPr>
          <w:p w:rsidR="0012130C" w:rsidRPr="007D065D" w:rsidRDefault="00D0786A" w:rsidP="00096557">
            <w:pPr>
              <w:jc w:val="center"/>
              <w:rPr>
                <w:rFonts w:ascii="Arial" w:hAnsi="Arial" w:cs="Arial"/>
                <w:sz w:val="22"/>
              </w:rPr>
            </w:pPr>
            <w:r w:rsidRPr="007D065D">
              <w:rPr>
                <w:rFonts w:ascii="Arial" w:hAnsi="Arial" w:cs="Arial"/>
                <w:sz w:val="22"/>
              </w:rPr>
              <w:t>Reactivo de Fehling B</w:t>
            </w:r>
          </w:p>
        </w:tc>
      </w:tr>
      <w:tr w:rsidR="001E6100" w:rsidRPr="00475CE2" w:rsidTr="005E0037">
        <w:tc>
          <w:tcPr>
            <w:tcW w:w="0" w:type="auto"/>
          </w:tcPr>
          <w:p w:rsidR="001E6100" w:rsidRPr="007D065D" w:rsidRDefault="007D065D" w:rsidP="00475CE2">
            <w:pPr>
              <w:jc w:val="center"/>
              <w:rPr>
                <w:rFonts w:ascii="Arial" w:hAnsi="Arial" w:cs="Arial"/>
                <w:sz w:val="22"/>
              </w:rPr>
            </w:pPr>
            <w:r w:rsidRPr="007D065D">
              <w:rPr>
                <w:rFonts w:ascii="Arial" w:hAnsi="Arial" w:cs="Arial"/>
                <w:sz w:val="22"/>
              </w:rPr>
              <w:t>1</w:t>
            </w:r>
          </w:p>
        </w:tc>
        <w:tc>
          <w:tcPr>
            <w:tcW w:w="0" w:type="auto"/>
            <w:vAlign w:val="center"/>
          </w:tcPr>
          <w:p w:rsidR="001E6100" w:rsidRPr="007D065D" w:rsidRDefault="00D0786A" w:rsidP="005E0037">
            <w:pPr>
              <w:jc w:val="center"/>
              <w:rPr>
                <w:rFonts w:ascii="Arial" w:hAnsi="Arial" w:cs="Arial"/>
                <w:sz w:val="22"/>
              </w:rPr>
            </w:pPr>
            <w:r w:rsidRPr="007D065D">
              <w:rPr>
                <w:rFonts w:ascii="Arial" w:hAnsi="Arial" w:cs="Arial"/>
                <w:sz w:val="22"/>
              </w:rPr>
              <w:t>Balanza granataria</w:t>
            </w:r>
          </w:p>
        </w:tc>
        <w:tc>
          <w:tcPr>
            <w:tcW w:w="4525" w:type="dxa"/>
          </w:tcPr>
          <w:p w:rsidR="001E6100" w:rsidRPr="007D065D" w:rsidRDefault="00D0786A" w:rsidP="00096557">
            <w:pPr>
              <w:jc w:val="center"/>
              <w:rPr>
                <w:rFonts w:ascii="Arial" w:hAnsi="Arial" w:cs="Arial"/>
                <w:sz w:val="22"/>
              </w:rPr>
            </w:pPr>
            <w:r w:rsidRPr="007D065D">
              <w:rPr>
                <w:rFonts w:ascii="Arial" w:hAnsi="Arial" w:cs="Arial"/>
                <w:sz w:val="22"/>
              </w:rPr>
              <w:t>Jugo de Naranja</w:t>
            </w:r>
          </w:p>
        </w:tc>
      </w:tr>
      <w:tr w:rsidR="00D0786A" w:rsidRPr="00475CE2" w:rsidTr="005E0037">
        <w:tc>
          <w:tcPr>
            <w:tcW w:w="0" w:type="auto"/>
          </w:tcPr>
          <w:p w:rsidR="00D0786A" w:rsidRPr="007D065D" w:rsidRDefault="007D065D" w:rsidP="00475CE2">
            <w:pPr>
              <w:jc w:val="center"/>
              <w:rPr>
                <w:rFonts w:ascii="Arial" w:hAnsi="Arial" w:cs="Arial"/>
                <w:sz w:val="22"/>
              </w:rPr>
            </w:pPr>
            <w:r w:rsidRPr="007D065D">
              <w:rPr>
                <w:rFonts w:ascii="Arial" w:hAnsi="Arial" w:cs="Arial"/>
                <w:sz w:val="22"/>
              </w:rPr>
              <w:t>2</w:t>
            </w:r>
          </w:p>
        </w:tc>
        <w:tc>
          <w:tcPr>
            <w:tcW w:w="0" w:type="auto"/>
            <w:vAlign w:val="center"/>
          </w:tcPr>
          <w:p w:rsidR="00D0786A" w:rsidRPr="007D065D" w:rsidRDefault="007D065D" w:rsidP="005E0037">
            <w:pPr>
              <w:jc w:val="center"/>
              <w:rPr>
                <w:rFonts w:ascii="Arial" w:hAnsi="Arial" w:cs="Arial"/>
                <w:sz w:val="22"/>
              </w:rPr>
            </w:pPr>
            <w:r>
              <w:rPr>
                <w:rFonts w:ascii="Arial" w:hAnsi="Arial" w:cs="Arial"/>
                <w:sz w:val="22"/>
              </w:rPr>
              <w:t>Tubo de ensayo</w:t>
            </w:r>
          </w:p>
        </w:tc>
        <w:tc>
          <w:tcPr>
            <w:tcW w:w="4525" w:type="dxa"/>
          </w:tcPr>
          <w:p w:rsidR="00D0786A" w:rsidRPr="007D065D" w:rsidRDefault="00D0786A" w:rsidP="00096557">
            <w:pPr>
              <w:jc w:val="center"/>
              <w:rPr>
                <w:rFonts w:ascii="Arial" w:hAnsi="Arial" w:cs="Arial"/>
                <w:sz w:val="22"/>
              </w:rPr>
            </w:pPr>
            <w:r w:rsidRPr="007D065D">
              <w:rPr>
                <w:rFonts w:ascii="Arial" w:hAnsi="Arial" w:cs="Arial"/>
                <w:sz w:val="22"/>
              </w:rPr>
              <w:t>Globo</w:t>
            </w:r>
          </w:p>
        </w:tc>
      </w:tr>
    </w:tbl>
    <w:p w:rsidR="00D0786A" w:rsidRDefault="00D0786A" w:rsidP="001B0EB4">
      <w:pPr>
        <w:rPr>
          <w:rFonts w:asciiTheme="minorHAnsi" w:hAnsiTheme="minorHAnsi" w:cs="Estrangelo Edessa"/>
          <w:b/>
        </w:rPr>
      </w:pPr>
    </w:p>
    <w:p w:rsidR="00D851AE" w:rsidRPr="00F50A27" w:rsidRDefault="001E6100" w:rsidP="001B0EB4">
      <w:pPr>
        <w:rPr>
          <w:rFonts w:asciiTheme="minorHAnsi" w:hAnsiTheme="minorHAnsi" w:cs="Estrangelo Edessa"/>
          <w:b/>
        </w:rPr>
      </w:pPr>
      <w:r w:rsidRPr="00F50A27">
        <w:rPr>
          <w:rFonts w:asciiTheme="minorHAnsi" w:hAnsiTheme="minorHAnsi" w:cs="Estrangelo Edessa"/>
          <w:b/>
        </w:rPr>
        <w:t>5</w:t>
      </w:r>
      <w:r w:rsidR="00522B11" w:rsidRPr="00F50A27">
        <w:rPr>
          <w:rFonts w:asciiTheme="minorHAnsi" w:hAnsiTheme="minorHAnsi" w:cs="Estrangelo Edessa"/>
          <w:b/>
        </w:rPr>
        <w:t>.</w:t>
      </w:r>
      <w:r w:rsidR="00D17D2C">
        <w:rPr>
          <w:rFonts w:asciiTheme="minorHAnsi" w:hAnsiTheme="minorHAnsi" w:cs="Estrangelo Edessa"/>
          <w:b/>
        </w:rPr>
        <w:t xml:space="preserve"> Procedimiento</w:t>
      </w:r>
    </w:p>
    <w:p w:rsidR="00D0786A" w:rsidRDefault="00D0786A" w:rsidP="00D0786A">
      <w:pPr>
        <w:jc w:val="both"/>
        <w:rPr>
          <w:rFonts w:ascii="Arial" w:hAnsi="Arial" w:cs="Arial"/>
          <w:b/>
        </w:rPr>
      </w:pPr>
    </w:p>
    <w:p w:rsidR="00D0786A" w:rsidRPr="00F24D50" w:rsidRDefault="00D0786A" w:rsidP="00D0786A">
      <w:pPr>
        <w:jc w:val="both"/>
        <w:rPr>
          <w:rFonts w:ascii="Arial" w:hAnsi="Arial" w:cs="Arial"/>
          <w:b/>
        </w:rPr>
      </w:pPr>
      <w:r w:rsidRPr="00F24D50">
        <w:rPr>
          <w:rFonts w:ascii="Arial" w:hAnsi="Arial" w:cs="Arial"/>
          <w:b/>
        </w:rPr>
        <w:t>Experimento 1</w:t>
      </w:r>
    </w:p>
    <w:p w:rsidR="00D0786A" w:rsidRDefault="00D0786A" w:rsidP="00D0786A">
      <w:pPr>
        <w:jc w:val="both"/>
        <w:rPr>
          <w:rFonts w:ascii="Arial" w:hAnsi="Arial" w:cs="Arial"/>
        </w:rPr>
      </w:pPr>
    </w:p>
    <w:p w:rsidR="00D0786A" w:rsidRDefault="008B4E1B" w:rsidP="00D0786A">
      <w:pPr>
        <w:jc w:val="both"/>
        <w:rPr>
          <w:rFonts w:ascii="Arial" w:hAnsi="Arial" w:cs="Arial"/>
        </w:rPr>
      </w:pPr>
      <w:r>
        <w:rPr>
          <w:rFonts w:ascii="Arial" w:hAnsi="Arial" w:cs="Arial"/>
        </w:rPr>
        <w:t>1.- Coloca 3 ml. J</w:t>
      </w:r>
      <w:r w:rsidR="00D0786A" w:rsidRPr="00F24D50">
        <w:rPr>
          <w:rFonts w:ascii="Arial" w:hAnsi="Arial" w:cs="Arial"/>
        </w:rPr>
        <w:t xml:space="preserve">ugo </w:t>
      </w:r>
      <w:r>
        <w:rPr>
          <w:rFonts w:ascii="Arial" w:hAnsi="Arial" w:cs="Arial"/>
        </w:rPr>
        <w:t xml:space="preserve">de naranja en </w:t>
      </w:r>
      <w:r w:rsidR="00D0786A" w:rsidRPr="00F24D50">
        <w:rPr>
          <w:rFonts w:ascii="Arial" w:hAnsi="Arial" w:cs="Arial"/>
        </w:rPr>
        <w:t>un tubo de ensayo (</w:t>
      </w:r>
      <w:r>
        <w:rPr>
          <w:rFonts w:ascii="Arial" w:hAnsi="Arial" w:cs="Arial"/>
        </w:rPr>
        <w:t xml:space="preserve">márcalo como </w:t>
      </w:r>
      <w:r w:rsidR="00D0786A" w:rsidRPr="00F24D50">
        <w:rPr>
          <w:rFonts w:ascii="Arial" w:hAnsi="Arial" w:cs="Arial"/>
        </w:rPr>
        <w:t xml:space="preserve">tubo #1) y 3 ml </w:t>
      </w:r>
      <w:r>
        <w:rPr>
          <w:rFonts w:ascii="Arial" w:hAnsi="Arial" w:cs="Arial"/>
        </w:rPr>
        <w:t xml:space="preserve">del mismo jugo </w:t>
      </w:r>
      <w:r w:rsidR="00D0786A" w:rsidRPr="00F24D50">
        <w:rPr>
          <w:rFonts w:ascii="Arial" w:hAnsi="Arial" w:cs="Arial"/>
        </w:rPr>
        <w:t>en otro (</w:t>
      </w:r>
      <w:r>
        <w:rPr>
          <w:rFonts w:ascii="Arial" w:hAnsi="Arial" w:cs="Arial"/>
        </w:rPr>
        <w:t xml:space="preserve">márcalo </w:t>
      </w:r>
      <w:r w:rsidR="00D0786A" w:rsidRPr="00F24D50">
        <w:rPr>
          <w:rFonts w:ascii="Arial" w:hAnsi="Arial" w:cs="Arial"/>
        </w:rPr>
        <w:t>tubo # 2)</w:t>
      </w:r>
    </w:p>
    <w:p w:rsidR="008B4E1B" w:rsidRDefault="008B4E1B" w:rsidP="00D0786A">
      <w:pPr>
        <w:jc w:val="both"/>
        <w:rPr>
          <w:rFonts w:ascii="Arial" w:hAnsi="Arial" w:cs="Arial"/>
        </w:rPr>
      </w:pPr>
    </w:p>
    <w:p w:rsidR="008B4E1B" w:rsidRPr="00F24D50" w:rsidRDefault="008B4E1B" w:rsidP="00D0786A">
      <w:pPr>
        <w:jc w:val="both"/>
        <w:rPr>
          <w:rFonts w:ascii="Arial" w:hAnsi="Arial" w:cs="Arial"/>
        </w:rPr>
      </w:pPr>
    </w:p>
    <w:p w:rsidR="00D0786A" w:rsidRPr="00F24D50" w:rsidRDefault="00D0786A" w:rsidP="00D0786A">
      <w:pPr>
        <w:jc w:val="both"/>
        <w:rPr>
          <w:rFonts w:ascii="Arial" w:hAnsi="Arial" w:cs="Arial"/>
        </w:rPr>
      </w:pPr>
      <w:r w:rsidRPr="00F24D50">
        <w:rPr>
          <w:rFonts w:ascii="Arial" w:hAnsi="Arial" w:cs="Arial"/>
        </w:rPr>
        <w:lastRenderedPageBreak/>
        <w:t>2.- Al tubo # 1</w:t>
      </w:r>
      <w:r w:rsidR="008B4E1B">
        <w:rPr>
          <w:rFonts w:ascii="Arial" w:hAnsi="Arial" w:cs="Arial"/>
        </w:rPr>
        <w:t>,</w:t>
      </w:r>
      <w:r w:rsidRPr="00F24D50">
        <w:rPr>
          <w:rFonts w:ascii="Arial" w:hAnsi="Arial" w:cs="Arial"/>
        </w:rPr>
        <w:t xml:space="preserve"> agrégale 1 g</w:t>
      </w:r>
      <w:r w:rsidR="008B4E1B">
        <w:rPr>
          <w:rFonts w:ascii="Arial" w:hAnsi="Arial" w:cs="Arial"/>
        </w:rPr>
        <w:t>r.</w:t>
      </w:r>
      <w:r w:rsidRPr="00F24D50">
        <w:rPr>
          <w:rFonts w:ascii="Arial" w:hAnsi="Arial" w:cs="Arial"/>
        </w:rPr>
        <w:t xml:space="preserve"> de levadura. Deja fermentar por 10 minutos</w:t>
      </w:r>
    </w:p>
    <w:p w:rsidR="00D0786A" w:rsidRPr="00F24D50" w:rsidRDefault="00D0786A" w:rsidP="00D0786A">
      <w:pPr>
        <w:jc w:val="both"/>
        <w:rPr>
          <w:rFonts w:ascii="Arial" w:hAnsi="Arial" w:cs="Arial"/>
        </w:rPr>
      </w:pPr>
      <w:r w:rsidRPr="00F24D50">
        <w:rPr>
          <w:rFonts w:ascii="Arial" w:hAnsi="Arial" w:cs="Arial"/>
        </w:rPr>
        <w:t>3.- Agrega a ambos tubos 4 gotas de reactivo de Fehlig A y 4 gotas de reactivo de Fehlig B</w:t>
      </w:r>
    </w:p>
    <w:p w:rsidR="00D0786A" w:rsidRDefault="00D0786A" w:rsidP="00D0786A">
      <w:pPr>
        <w:jc w:val="both"/>
        <w:rPr>
          <w:rFonts w:ascii="Arial" w:hAnsi="Arial" w:cs="Arial"/>
        </w:rPr>
      </w:pPr>
      <w:r w:rsidRPr="00F24D50">
        <w:rPr>
          <w:rFonts w:ascii="Arial" w:hAnsi="Arial" w:cs="Arial"/>
        </w:rPr>
        <w:t>4.- Calienta en baño María y observa si hay cambio de color en los tubos.</w:t>
      </w:r>
    </w:p>
    <w:p w:rsidR="008B4E1B" w:rsidRPr="00F24D50" w:rsidRDefault="008B4E1B" w:rsidP="00D0786A">
      <w:pPr>
        <w:jc w:val="both"/>
        <w:rPr>
          <w:rFonts w:ascii="Arial" w:hAnsi="Arial" w:cs="Arial"/>
        </w:rPr>
      </w:pPr>
    </w:p>
    <w:p w:rsidR="00D0786A" w:rsidRPr="00647D8E" w:rsidRDefault="00D0786A" w:rsidP="00D0786A">
      <w:pPr>
        <w:jc w:val="both"/>
        <w:rPr>
          <w:rFonts w:ascii="Arial" w:hAnsi="Arial" w:cs="Arial"/>
          <w:b/>
        </w:rPr>
      </w:pPr>
      <w:r w:rsidRPr="00647D8E">
        <w:rPr>
          <w:rFonts w:ascii="Arial" w:hAnsi="Arial" w:cs="Arial"/>
          <w:b/>
        </w:rPr>
        <w:t>Experimento 2</w:t>
      </w:r>
    </w:p>
    <w:p w:rsidR="00D0786A" w:rsidRDefault="00D0786A" w:rsidP="00D0786A">
      <w:pPr>
        <w:jc w:val="both"/>
        <w:rPr>
          <w:rFonts w:ascii="Arial" w:hAnsi="Arial" w:cs="Arial"/>
        </w:rPr>
      </w:pPr>
    </w:p>
    <w:p w:rsidR="00D0786A" w:rsidRPr="00F24D50" w:rsidRDefault="00D0786A" w:rsidP="00D0786A">
      <w:pPr>
        <w:jc w:val="both"/>
        <w:rPr>
          <w:rFonts w:ascii="Arial" w:hAnsi="Arial" w:cs="Arial"/>
        </w:rPr>
      </w:pPr>
      <w:r w:rsidRPr="00F24D50">
        <w:rPr>
          <w:rFonts w:ascii="Arial" w:hAnsi="Arial" w:cs="Arial"/>
        </w:rPr>
        <w:t>1.- Coloca 10 g de levadura de pan en un matraz Erlenmeyer de 250 ml</w:t>
      </w:r>
    </w:p>
    <w:p w:rsidR="00D0786A" w:rsidRPr="00F24D50" w:rsidRDefault="00D0786A" w:rsidP="00D0786A">
      <w:pPr>
        <w:jc w:val="both"/>
        <w:rPr>
          <w:rFonts w:ascii="Arial" w:hAnsi="Arial" w:cs="Arial"/>
        </w:rPr>
      </w:pPr>
      <w:r w:rsidRPr="00F24D50">
        <w:rPr>
          <w:rFonts w:ascii="Arial" w:hAnsi="Arial" w:cs="Arial"/>
        </w:rPr>
        <w:t>2.- Agrega 100 ml de solución de glucosa a</w:t>
      </w:r>
      <w:r w:rsidR="008B4E1B">
        <w:rPr>
          <w:rFonts w:ascii="Arial" w:hAnsi="Arial" w:cs="Arial"/>
        </w:rPr>
        <w:t>l</w:t>
      </w:r>
      <w:r w:rsidRPr="00F24D50">
        <w:rPr>
          <w:rFonts w:ascii="Arial" w:hAnsi="Arial" w:cs="Arial"/>
        </w:rPr>
        <w:t xml:space="preserve"> 5%</w:t>
      </w:r>
    </w:p>
    <w:p w:rsidR="00D0786A" w:rsidRPr="00F24D50" w:rsidRDefault="00D0786A" w:rsidP="00D0786A">
      <w:pPr>
        <w:jc w:val="both"/>
        <w:rPr>
          <w:rFonts w:ascii="Arial" w:hAnsi="Arial" w:cs="Arial"/>
        </w:rPr>
      </w:pPr>
      <w:r w:rsidRPr="00F24D50">
        <w:rPr>
          <w:rFonts w:ascii="Arial" w:hAnsi="Arial" w:cs="Arial"/>
        </w:rPr>
        <w:t>3.- Tapa la boca del matraz con un globo</w:t>
      </w:r>
    </w:p>
    <w:p w:rsidR="00D0786A" w:rsidRPr="00F24D50" w:rsidRDefault="00D0786A" w:rsidP="00D0786A">
      <w:pPr>
        <w:jc w:val="both"/>
        <w:rPr>
          <w:rFonts w:ascii="Arial" w:hAnsi="Arial" w:cs="Arial"/>
        </w:rPr>
      </w:pPr>
      <w:r w:rsidRPr="00F24D50">
        <w:rPr>
          <w:rFonts w:ascii="Arial" w:hAnsi="Arial" w:cs="Arial"/>
        </w:rPr>
        <w:t>4.- Deja fermentar por 10 minutos</w:t>
      </w:r>
    </w:p>
    <w:p w:rsidR="00D0786A" w:rsidRPr="00F24D50" w:rsidRDefault="00D0786A" w:rsidP="00D0786A">
      <w:pPr>
        <w:jc w:val="both"/>
        <w:rPr>
          <w:rFonts w:ascii="Arial" w:hAnsi="Arial" w:cs="Arial"/>
        </w:rPr>
      </w:pPr>
      <w:r w:rsidRPr="00F24D50">
        <w:rPr>
          <w:rFonts w:ascii="Arial" w:hAnsi="Arial" w:cs="Arial"/>
        </w:rPr>
        <w:t xml:space="preserve">5.- Observa </w:t>
      </w:r>
      <w:r w:rsidR="008B4E1B">
        <w:rPr>
          <w:rFonts w:ascii="Arial" w:hAnsi="Arial" w:cs="Arial"/>
        </w:rPr>
        <w:t xml:space="preserve">los </w:t>
      </w:r>
      <w:r w:rsidRPr="00F24D50">
        <w:rPr>
          <w:rFonts w:ascii="Arial" w:hAnsi="Arial" w:cs="Arial"/>
        </w:rPr>
        <w:t xml:space="preserve">cambios </w:t>
      </w:r>
      <w:r w:rsidR="008B4E1B">
        <w:rPr>
          <w:rFonts w:ascii="Arial" w:hAnsi="Arial" w:cs="Arial"/>
        </w:rPr>
        <w:t>que se suceden dentro d</w:t>
      </w:r>
      <w:r w:rsidRPr="00F24D50">
        <w:rPr>
          <w:rFonts w:ascii="Arial" w:hAnsi="Arial" w:cs="Arial"/>
        </w:rPr>
        <w:t>el globo</w:t>
      </w:r>
      <w:r w:rsidR="008B4E1B">
        <w:rPr>
          <w:rFonts w:ascii="Arial" w:hAnsi="Arial" w:cs="Arial"/>
        </w:rPr>
        <w:t>.</w:t>
      </w:r>
    </w:p>
    <w:p w:rsidR="00D0786A" w:rsidRPr="00F24D50" w:rsidRDefault="00D0786A" w:rsidP="00D0786A">
      <w:pPr>
        <w:jc w:val="both"/>
        <w:rPr>
          <w:rFonts w:ascii="Arial" w:hAnsi="Arial" w:cs="Arial"/>
        </w:rPr>
      </w:pPr>
    </w:p>
    <w:p w:rsidR="00D0786A" w:rsidRPr="00F24D50" w:rsidRDefault="00D0786A" w:rsidP="00D0786A">
      <w:pPr>
        <w:jc w:val="both"/>
        <w:rPr>
          <w:rFonts w:ascii="Arial" w:hAnsi="Arial" w:cs="Arial"/>
          <w:b/>
        </w:rPr>
      </w:pPr>
      <w:r w:rsidRPr="00F24D50">
        <w:rPr>
          <w:rFonts w:ascii="Arial" w:hAnsi="Arial" w:cs="Arial"/>
          <w:b/>
        </w:rPr>
        <w:t>Experimento 3</w:t>
      </w:r>
    </w:p>
    <w:p w:rsidR="00D0786A" w:rsidRDefault="00D0786A" w:rsidP="00D0786A">
      <w:pPr>
        <w:jc w:val="both"/>
        <w:rPr>
          <w:rFonts w:ascii="Arial" w:hAnsi="Arial" w:cs="Arial"/>
        </w:rPr>
      </w:pPr>
    </w:p>
    <w:p w:rsidR="00D0786A" w:rsidRPr="00F24D50" w:rsidRDefault="00D0786A" w:rsidP="00D0786A">
      <w:pPr>
        <w:jc w:val="both"/>
        <w:rPr>
          <w:rFonts w:ascii="Arial" w:hAnsi="Arial" w:cs="Arial"/>
        </w:rPr>
      </w:pPr>
      <w:r w:rsidRPr="00F24D50">
        <w:rPr>
          <w:rFonts w:ascii="Arial" w:hAnsi="Arial" w:cs="Arial"/>
        </w:rPr>
        <w:t>1.- Coloca 100 ml de agua en un matraz Erlenmeyer</w:t>
      </w:r>
    </w:p>
    <w:p w:rsidR="00D0786A" w:rsidRPr="00F24D50" w:rsidRDefault="00D0786A" w:rsidP="00D0786A">
      <w:pPr>
        <w:jc w:val="both"/>
        <w:rPr>
          <w:rFonts w:ascii="Arial" w:hAnsi="Arial" w:cs="Arial"/>
        </w:rPr>
      </w:pPr>
      <w:r w:rsidRPr="00F24D50">
        <w:rPr>
          <w:rFonts w:ascii="Arial" w:hAnsi="Arial" w:cs="Arial"/>
        </w:rPr>
        <w:t xml:space="preserve">2.- Agrega 2 gotas de azul de </w:t>
      </w:r>
      <w:r w:rsidR="00041825" w:rsidRPr="00F24D50">
        <w:rPr>
          <w:rFonts w:ascii="Arial" w:hAnsi="Arial" w:cs="Arial"/>
        </w:rPr>
        <w:t>Bromotimol</w:t>
      </w:r>
      <w:r w:rsidRPr="00F24D50">
        <w:rPr>
          <w:rFonts w:ascii="Arial" w:hAnsi="Arial" w:cs="Arial"/>
        </w:rPr>
        <w:t xml:space="preserve"> para obtener un color azul tenue en la solución </w:t>
      </w:r>
    </w:p>
    <w:p w:rsidR="00D0786A" w:rsidRPr="00F24D50" w:rsidRDefault="00D0786A" w:rsidP="00D0786A">
      <w:pPr>
        <w:jc w:val="both"/>
        <w:rPr>
          <w:rFonts w:ascii="Arial" w:hAnsi="Arial" w:cs="Arial"/>
        </w:rPr>
      </w:pPr>
      <w:r w:rsidRPr="00F24D50">
        <w:rPr>
          <w:rFonts w:ascii="Arial" w:hAnsi="Arial" w:cs="Arial"/>
        </w:rPr>
        <w:t>3.- Con la ayuda de un popote burbujear en el agua hasta observar un cambio de color</w:t>
      </w:r>
    </w:p>
    <w:p w:rsidR="00D0786A" w:rsidRPr="00F24D50" w:rsidRDefault="00D0786A" w:rsidP="00D0786A">
      <w:pPr>
        <w:jc w:val="both"/>
        <w:rPr>
          <w:rFonts w:ascii="Arial" w:hAnsi="Arial" w:cs="Arial"/>
        </w:rPr>
      </w:pPr>
      <w:r w:rsidRPr="00F24D50">
        <w:rPr>
          <w:rFonts w:ascii="Arial" w:hAnsi="Arial" w:cs="Arial"/>
        </w:rPr>
        <w:t>4.- Toma el tiempo requerido para obtener el cambio</w:t>
      </w:r>
    </w:p>
    <w:p w:rsidR="00D0786A" w:rsidRDefault="00D0786A" w:rsidP="00D0786A">
      <w:pPr>
        <w:jc w:val="both"/>
        <w:rPr>
          <w:rFonts w:ascii="Arial" w:hAnsi="Arial" w:cs="Arial"/>
          <w:b/>
        </w:rPr>
      </w:pPr>
    </w:p>
    <w:p w:rsidR="00A16E27" w:rsidRDefault="00A16E27" w:rsidP="00A16E27">
      <w:pPr>
        <w:jc w:val="both"/>
        <w:rPr>
          <w:rFonts w:ascii="Arial" w:hAnsi="Arial" w:cs="Arial"/>
          <w:b/>
          <w:sz w:val="22"/>
        </w:rPr>
      </w:pPr>
      <w:r w:rsidRPr="00F50A27">
        <w:rPr>
          <w:rFonts w:ascii="Arial" w:hAnsi="Arial" w:cs="Arial"/>
          <w:b/>
          <w:sz w:val="22"/>
        </w:rPr>
        <w:t xml:space="preserve">6. </w:t>
      </w:r>
      <w:r w:rsidR="008545C0">
        <w:rPr>
          <w:rFonts w:ascii="Arial" w:hAnsi="Arial" w:cs="Arial"/>
          <w:b/>
        </w:rPr>
        <w:t>Cuestionario</w:t>
      </w:r>
    </w:p>
    <w:p w:rsidR="008E1671" w:rsidRDefault="008E1671" w:rsidP="00A16E27">
      <w:pPr>
        <w:jc w:val="both"/>
        <w:rPr>
          <w:rFonts w:ascii="Arial" w:hAnsi="Arial" w:cs="Arial"/>
          <w:b/>
          <w:sz w:val="22"/>
        </w:rPr>
      </w:pPr>
    </w:p>
    <w:p w:rsidR="00B463B3" w:rsidRDefault="008B4E1B" w:rsidP="00B463B3">
      <w:pPr>
        <w:numPr>
          <w:ilvl w:val="0"/>
          <w:numId w:val="6"/>
        </w:numPr>
        <w:jc w:val="both"/>
        <w:rPr>
          <w:rFonts w:ascii="Arial" w:hAnsi="Arial" w:cs="Arial"/>
        </w:rPr>
      </w:pPr>
      <w:r>
        <w:rPr>
          <w:rFonts w:ascii="Arial" w:hAnsi="Arial" w:cs="Arial"/>
        </w:rPr>
        <w:t>La prueba con</w:t>
      </w:r>
      <w:r w:rsidR="00B463B3" w:rsidRPr="00F24D50">
        <w:rPr>
          <w:rFonts w:ascii="Arial" w:hAnsi="Arial" w:cs="Arial"/>
        </w:rPr>
        <w:t xml:space="preserve"> el reactivo de Fehlig</w:t>
      </w:r>
      <w:r w:rsidR="00B463B3">
        <w:rPr>
          <w:rFonts w:ascii="Arial" w:hAnsi="Arial" w:cs="Arial"/>
        </w:rPr>
        <w:t>,</w:t>
      </w:r>
      <w:r>
        <w:rPr>
          <w:rFonts w:ascii="Arial" w:hAnsi="Arial" w:cs="Arial"/>
        </w:rPr>
        <w:t xml:space="preserve"> como ya se observó</w:t>
      </w:r>
      <w:r w:rsidR="00B463B3" w:rsidRPr="00F24D50">
        <w:rPr>
          <w:rFonts w:ascii="Arial" w:hAnsi="Arial" w:cs="Arial"/>
        </w:rPr>
        <w:t xml:space="preserve"> previamente</w:t>
      </w:r>
      <w:r w:rsidR="00B463B3">
        <w:rPr>
          <w:rFonts w:ascii="Arial" w:hAnsi="Arial" w:cs="Arial"/>
        </w:rPr>
        <w:t>,</w:t>
      </w:r>
      <w:r>
        <w:rPr>
          <w:rFonts w:ascii="Arial" w:hAnsi="Arial" w:cs="Arial"/>
        </w:rPr>
        <w:t xml:space="preserve"> nos indica la presencia de azú</w:t>
      </w:r>
      <w:r w:rsidR="00B463B3" w:rsidRPr="00F24D50">
        <w:rPr>
          <w:rFonts w:ascii="Arial" w:hAnsi="Arial" w:cs="Arial"/>
        </w:rPr>
        <w:t>cares.</w:t>
      </w:r>
      <w:r w:rsidR="00B463B3">
        <w:rPr>
          <w:rFonts w:ascii="Arial" w:hAnsi="Arial" w:cs="Arial"/>
        </w:rPr>
        <w:t xml:space="preserve"> </w:t>
      </w:r>
      <w:r w:rsidR="00B463B3" w:rsidRPr="00F24D50">
        <w:rPr>
          <w:rFonts w:ascii="Arial" w:hAnsi="Arial" w:cs="Arial"/>
        </w:rPr>
        <w:t>¿</w:t>
      </w:r>
      <w:r w:rsidR="00B463B3">
        <w:rPr>
          <w:rFonts w:ascii="Arial" w:hAnsi="Arial" w:cs="Arial"/>
        </w:rPr>
        <w:t>Q</w:t>
      </w:r>
      <w:r w:rsidR="00B463B3" w:rsidRPr="00F24D50">
        <w:rPr>
          <w:rFonts w:ascii="Arial" w:hAnsi="Arial" w:cs="Arial"/>
        </w:rPr>
        <w:t>u</w:t>
      </w:r>
      <w:r w:rsidR="00B463B3">
        <w:rPr>
          <w:rFonts w:ascii="Arial" w:hAnsi="Arial" w:cs="Arial"/>
        </w:rPr>
        <w:t>é</w:t>
      </w:r>
      <w:r w:rsidR="00B463B3" w:rsidRPr="00F24D50">
        <w:rPr>
          <w:rFonts w:ascii="Arial" w:hAnsi="Arial" w:cs="Arial"/>
        </w:rPr>
        <w:t xml:space="preserve"> nos indica  la diferencia entre el tubo # 1 y el tubo # 2 en el primer experimento</w:t>
      </w:r>
      <w:r w:rsidR="00B463B3">
        <w:rPr>
          <w:rFonts w:ascii="Arial" w:hAnsi="Arial" w:cs="Arial"/>
        </w:rPr>
        <w:t>?</w:t>
      </w:r>
    </w:p>
    <w:p w:rsidR="00B463B3" w:rsidRDefault="00B463B3" w:rsidP="00B463B3">
      <w:pPr>
        <w:ind w:left="360"/>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w:t>
      </w:r>
    </w:p>
    <w:p w:rsidR="00B463B3" w:rsidRDefault="00B463B3" w:rsidP="00D17D2C">
      <w:pPr>
        <w:jc w:val="both"/>
        <w:rPr>
          <w:rFonts w:ascii="Arial" w:hAnsi="Arial" w:cs="Arial"/>
        </w:rPr>
      </w:pPr>
    </w:p>
    <w:p w:rsidR="00B463B3" w:rsidRDefault="008B4E1B" w:rsidP="00B463B3">
      <w:pPr>
        <w:numPr>
          <w:ilvl w:val="0"/>
          <w:numId w:val="6"/>
        </w:numPr>
        <w:jc w:val="both"/>
        <w:rPr>
          <w:rFonts w:ascii="Arial" w:hAnsi="Arial" w:cs="Arial"/>
        </w:rPr>
      </w:pPr>
      <w:r>
        <w:rPr>
          <w:rFonts w:ascii="Arial" w:hAnsi="Arial" w:cs="Arial"/>
        </w:rPr>
        <w:t>¿Qué proceso está</w:t>
      </w:r>
      <w:r w:rsidR="00B463B3" w:rsidRPr="00F24D50">
        <w:rPr>
          <w:rFonts w:ascii="Arial" w:hAnsi="Arial" w:cs="Arial"/>
        </w:rPr>
        <w:t xml:space="preserve"> ocurriendo al colocar glucosa y levaduras en el experimento 2?</w:t>
      </w:r>
    </w:p>
    <w:p w:rsidR="00B463B3" w:rsidRPr="00B463B3" w:rsidRDefault="00B463B3" w:rsidP="00B463B3">
      <w:pPr>
        <w:ind w:left="720"/>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w:t>
      </w:r>
    </w:p>
    <w:p w:rsidR="00B463B3" w:rsidRDefault="00B463B3" w:rsidP="00B463B3">
      <w:pPr>
        <w:jc w:val="both"/>
        <w:rPr>
          <w:rFonts w:ascii="Arial" w:hAnsi="Arial" w:cs="Arial"/>
        </w:rPr>
      </w:pPr>
    </w:p>
    <w:p w:rsidR="00B463B3" w:rsidRDefault="00B463B3" w:rsidP="00B463B3">
      <w:pPr>
        <w:numPr>
          <w:ilvl w:val="0"/>
          <w:numId w:val="6"/>
        </w:numPr>
        <w:jc w:val="both"/>
        <w:rPr>
          <w:rFonts w:ascii="Arial" w:hAnsi="Arial" w:cs="Arial"/>
        </w:rPr>
      </w:pPr>
      <w:r w:rsidRPr="00F24D50">
        <w:rPr>
          <w:rFonts w:ascii="Arial" w:hAnsi="Arial" w:cs="Arial"/>
        </w:rPr>
        <w:t>¿Cuál es el gas que se libera en el experimento 2?</w:t>
      </w:r>
    </w:p>
    <w:p w:rsidR="00B463B3" w:rsidRPr="00B463B3" w:rsidRDefault="00B463B3" w:rsidP="00B463B3">
      <w:pPr>
        <w:ind w:left="720"/>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w:t>
      </w:r>
    </w:p>
    <w:p w:rsidR="00B463B3" w:rsidRPr="00F24D50" w:rsidRDefault="00B463B3" w:rsidP="00B463B3">
      <w:pPr>
        <w:jc w:val="both"/>
        <w:rPr>
          <w:rFonts w:ascii="Arial" w:hAnsi="Arial" w:cs="Arial"/>
        </w:rPr>
      </w:pPr>
    </w:p>
    <w:p w:rsidR="00B463B3" w:rsidRDefault="00B463B3" w:rsidP="00B463B3">
      <w:pPr>
        <w:numPr>
          <w:ilvl w:val="0"/>
          <w:numId w:val="6"/>
        </w:numPr>
        <w:jc w:val="both"/>
        <w:rPr>
          <w:rFonts w:ascii="Arial" w:hAnsi="Arial" w:cs="Arial"/>
        </w:rPr>
      </w:pPr>
      <w:r w:rsidRPr="00F24D50">
        <w:rPr>
          <w:rFonts w:ascii="Arial" w:hAnsi="Arial" w:cs="Arial"/>
        </w:rPr>
        <w:lastRenderedPageBreak/>
        <w:t xml:space="preserve">El azul de </w:t>
      </w:r>
      <w:r w:rsidR="00041825" w:rsidRPr="00F24D50">
        <w:rPr>
          <w:rFonts w:ascii="Arial" w:hAnsi="Arial" w:cs="Arial"/>
        </w:rPr>
        <w:t>Bromotimol</w:t>
      </w:r>
      <w:r w:rsidRPr="00F24D50">
        <w:rPr>
          <w:rFonts w:ascii="Arial" w:hAnsi="Arial" w:cs="Arial"/>
        </w:rPr>
        <w:t xml:space="preserve"> cambia</w:t>
      </w:r>
      <w:r w:rsidR="008B4E1B">
        <w:rPr>
          <w:rFonts w:ascii="Arial" w:hAnsi="Arial" w:cs="Arial"/>
        </w:rPr>
        <w:t xml:space="preserve"> de azul a transparente cuando s</w:t>
      </w:r>
      <w:r w:rsidRPr="00F24D50">
        <w:rPr>
          <w:rFonts w:ascii="Arial" w:hAnsi="Arial" w:cs="Arial"/>
        </w:rPr>
        <w:t>e encuentra en un medio</w:t>
      </w:r>
      <w:r>
        <w:rPr>
          <w:rFonts w:ascii="Arial" w:hAnsi="Arial" w:cs="Arial"/>
        </w:rPr>
        <w:t xml:space="preserve"> á</w:t>
      </w:r>
      <w:r w:rsidRPr="00F24D50">
        <w:rPr>
          <w:rFonts w:ascii="Arial" w:hAnsi="Arial" w:cs="Arial"/>
        </w:rPr>
        <w:t>cido</w:t>
      </w:r>
      <w:r>
        <w:rPr>
          <w:rFonts w:ascii="Arial" w:hAnsi="Arial" w:cs="Arial"/>
        </w:rPr>
        <w:t>,</w:t>
      </w:r>
      <w:r w:rsidRPr="00F24D50">
        <w:rPr>
          <w:rFonts w:ascii="Arial" w:hAnsi="Arial" w:cs="Arial"/>
        </w:rPr>
        <w:t xml:space="preserve"> ¿Qué á</w:t>
      </w:r>
      <w:r w:rsidR="008B4E1B">
        <w:rPr>
          <w:rFonts w:ascii="Arial" w:hAnsi="Arial" w:cs="Arial"/>
        </w:rPr>
        <w:t>cido se formó</w:t>
      </w:r>
      <w:r w:rsidRPr="00F24D50">
        <w:rPr>
          <w:rFonts w:ascii="Arial" w:hAnsi="Arial" w:cs="Arial"/>
        </w:rPr>
        <w:t xml:space="preserve"> en el </w:t>
      </w:r>
      <w:r w:rsidR="008B4E1B">
        <w:rPr>
          <w:rFonts w:ascii="Arial" w:hAnsi="Arial" w:cs="Arial"/>
        </w:rPr>
        <w:t>agua cuando burbujeaste en ella</w:t>
      </w:r>
      <w:r>
        <w:rPr>
          <w:rFonts w:ascii="Arial" w:hAnsi="Arial" w:cs="Arial"/>
        </w:rPr>
        <w:t>?</w:t>
      </w:r>
    </w:p>
    <w:p w:rsidR="00B463B3" w:rsidRPr="00B463B3" w:rsidRDefault="00B463B3" w:rsidP="00B463B3">
      <w:pPr>
        <w:ind w:left="720"/>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w:t>
      </w:r>
    </w:p>
    <w:p w:rsidR="00B463B3" w:rsidRPr="00F24D50" w:rsidRDefault="00B463B3" w:rsidP="00B463B3">
      <w:pPr>
        <w:jc w:val="both"/>
        <w:rPr>
          <w:rFonts w:ascii="Arial" w:hAnsi="Arial" w:cs="Arial"/>
        </w:rPr>
      </w:pPr>
    </w:p>
    <w:p w:rsidR="00B463B3" w:rsidRPr="00B463B3" w:rsidRDefault="00B463B3" w:rsidP="00B463B3">
      <w:pPr>
        <w:numPr>
          <w:ilvl w:val="0"/>
          <w:numId w:val="6"/>
        </w:numPr>
        <w:jc w:val="both"/>
        <w:rPr>
          <w:rFonts w:ascii="Arial" w:hAnsi="Arial" w:cs="Arial"/>
        </w:rPr>
      </w:pPr>
      <w:r w:rsidRPr="00F24D50">
        <w:rPr>
          <w:rFonts w:ascii="Arial" w:hAnsi="Arial" w:cs="Arial"/>
        </w:rPr>
        <w:t xml:space="preserve">Anota la </w:t>
      </w:r>
      <w:r>
        <w:rPr>
          <w:rFonts w:ascii="Arial" w:hAnsi="Arial" w:cs="Arial"/>
        </w:rPr>
        <w:t xml:space="preserve">ecuación </w:t>
      </w:r>
      <w:r w:rsidRPr="00F24D50">
        <w:rPr>
          <w:rFonts w:ascii="Arial" w:hAnsi="Arial" w:cs="Arial"/>
        </w:rPr>
        <w:t>general de la fermentación</w:t>
      </w:r>
      <w:r>
        <w:rPr>
          <w:rFonts w:ascii="Arial" w:hAnsi="Arial" w:cs="Arial"/>
        </w:rPr>
        <w:t xml:space="preserve">. </w:t>
      </w:r>
    </w:p>
    <w:p w:rsidR="00B463B3" w:rsidRPr="00F24D50" w:rsidRDefault="00B463B3" w:rsidP="00B463B3">
      <w:pPr>
        <w:jc w:val="both"/>
        <w:rPr>
          <w:rFonts w:ascii="Arial" w:hAnsi="Arial" w:cs="Arial"/>
        </w:rPr>
      </w:pPr>
    </w:p>
    <w:p w:rsidR="00B463B3" w:rsidRPr="00F24D50" w:rsidRDefault="00B463B3" w:rsidP="00B463B3">
      <w:pPr>
        <w:jc w:val="both"/>
        <w:rPr>
          <w:rFonts w:ascii="Arial" w:hAnsi="Arial" w:cs="Arial"/>
        </w:rPr>
      </w:pPr>
    </w:p>
    <w:tbl>
      <w:tblPr>
        <w:tblStyle w:val="Tablaconcuadrcula"/>
        <w:tblpPr w:leftFromText="141" w:rightFromText="141" w:vertAnchor="text" w:horzAnchor="margin" w:tblpXSpec="center" w:tblpY="-49"/>
        <w:tblW w:w="0" w:type="auto"/>
        <w:tblLook w:val="01E0"/>
      </w:tblPr>
      <w:tblGrid>
        <w:gridCol w:w="3639"/>
        <w:gridCol w:w="3934"/>
      </w:tblGrid>
      <w:tr w:rsidR="00B463B3" w:rsidRPr="00F24D50" w:rsidTr="0062567A">
        <w:trPr>
          <w:trHeight w:val="179"/>
        </w:trPr>
        <w:tc>
          <w:tcPr>
            <w:tcW w:w="3639" w:type="dxa"/>
          </w:tcPr>
          <w:p w:rsidR="00B463B3" w:rsidRPr="00F24D50" w:rsidRDefault="00B463B3" w:rsidP="00B463B3">
            <w:pPr>
              <w:jc w:val="center"/>
              <w:rPr>
                <w:rFonts w:ascii="Arial" w:hAnsi="Arial" w:cs="Arial"/>
                <w:b/>
              </w:rPr>
            </w:pPr>
            <w:r w:rsidRPr="00F24D50">
              <w:rPr>
                <w:rFonts w:ascii="Arial" w:hAnsi="Arial" w:cs="Arial"/>
                <w:b/>
              </w:rPr>
              <w:t>EXPERIMENTO</w:t>
            </w:r>
          </w:p>
        </w:tc>
        <w:tc>
          <w:tcPr>
            <w:tcW w:w="3934" w:type="dxa"/>
          </w:tcPr>
          <w:p w:rsidR="00B463B3" w:rsidRPr="00F24D50" w:rsidRDefault="00B463B3" w:rsidP="00B463B3">
            <w:pPr>
              <w:jc w:val="center"/>
              <w:rPr>
                <w:rFonts w:ascii="Arial" w:hAnsi="Arial" w:cs="Arial"/>
                <w:b/>
              </w:rPr>
            </w:pPr>
            <w:r w:rsidRPr="00F24D50">
              <w:rPr>
                <w:rFonts w:ascii="Arial" w:hAnsi="Arial" w:cs="Arial"/>
                <w:b/>
              </w:rPr>
              <w:t>CAMBIOS OBSERVADOS</w:t>
            </w:r>
          </w:p>
        </w:tc>
      </w:tr>
      <w:tr w:rsidR="00B463B3" w:rsidRPr="00F24D50" w:rsidTr="0062567A">
        <w:trPr>
          <w:trHeight w:val="1151"/>
        </w:trPr>
        <w:tc>
          <w:tcPr>
            <w:tcW w:w="3639" w:type="dxa"/>
          </w:tcPr>
          <w:p w:rsidR="00B463B3" w:rsidRPr="00F24D50" w:rsidRDefault="00B463B3" w:rsidP="00B463B3">
            <w:pPr>
              <w:jc w:val="center"/>
              <w:rPr>
                <w:rFonts w:ascii="Arial" w:hAnsi="Arial" w:cs="Arial"/>
              </w:rPr>
            </w:pPr>
          </w:p>
        </w:tc>
        <w:tc>
          <w:tcPr>
            <w:tcW w:w="3934" w:type="dxa"/>
          </w:tcPr>
          <w:p w:rsidR="00B463B3" w:rsidRPr="00F24D50" w:rsidRDefault="00B463B3" w:rsidP="0062567A">
            <w:pPr>
              <w:jc w:val="both"/>
              <w:rPr>
                <w:rFonts w:ascii="Arial" w:hAnsi="Arial" w:cs="Arial"/>
              </w:rPr>
            </w:pPr>
          </w:p>
        </w:tc>
      </w:tr>
      <w:tr w:rsidR="00B463B3" w:rsidRPr="00F24D50" w:rsidTr="0062567A">
        <w:trPr>
          <w:trHeight w:val="1358"/>
        </w:trPr>
        <w:tc>
          <w:tcPr>
            <w:tcW w:w="3639" w:type="dxa"/>
          </w:tcPr>
          <w:p w:rsidR="00B463B3" w:rsidRPr="00F24D50" w:rsidRDefault="00B463B3" w:rsidP="00B463B3">
            <w:pPr>
              <w:jc w:val="center"/>
              <w:rPr>
                <w:rFonts w:ascii="Arial" w:hAnsi="Arial" w:cs="Arial"/>
              </w:rPr>
            </w:pPr>
          </w:p>
        </w:tc>
        <w:tc>
          <w:tcPr>
            <w:tcW w:w="3934" w:type="dxa"/>
          </w:tcPr>
          <w:p w:rsidR="00B463B3" w:rsidRPr="00F24D50" w:rsidRDefault="00B463B3" w:rsidP="0062567A">
            <w:pPr>
              <w:jc w:val="both"/>
              <w:rPr>
                <w:rFonts w:ascii="Arial" w:hAnsi="Arial" w:cs="Arial"/>
              </w:rPr>
            </w:pPr>
          </w:p>
        </w:tc>
      </w:tr>
      <w:tr w:rsidR="00B463B3" w:rsidRPr="00F24D50" w:rsidTr="0062567A">
        <w:trPr>
          <w:trHeight w:val="1477"/>
        </w:trPr>
        <w:tc>
          <w:tcPr>
            <w:tcW w:w="3639" w:type="dxa"/>
          </w:tcPr>
          <w:p w:rsidR="00B463B3" w:rsidRPr="00F24D50" w:rsidRDefault="00B463B3" w:rsidP="00B463B3">
            <w:pPr>
              <w:jc w:val="center"/>
              <w:rPr>
                <w:rFonts w:ascii="Arial" w:hAnsi="Arial" w:cs="Arial"/>
              </w:rPr>
            </w:pPr>
          </w:p>
        </w:tc>
        <w:tc>
          <w:tcPr>
            <w:tcW w:w="3934" w:type="dxa"/>
          </w:tcPr>
          <w:p w:rsidR="00B463B3" w:rsidRPr="00F24D50" w:rsidRDefault="00B463B3" w:rsidP="0062567A">
            <w:pPr>
              <w:jc w:val="both"/>
              <w:rPr>
                <w:rFonts w:ascii="Arial" w:hAnsi="Arial" w:cs="Arial"/>
              </w:rPr>
            </w:pPr>
          </w:p>
        </w:tc>
      </w:tr>
    </w:tbl>
    <w:p w:rsidR="00B463B3" w:rsidRDefault="00B463B3" w:rsidP="00B463B3">
      <w:pPr>
        <w:jc w:val="both"/>
        <w:rPr>
          <w:rFonts w:ascii="Arial" w:hAnsi="Arial" w:cs="Arial"/>
        </w:rPr>
      </w:pPr>
    </w:p>
    <w:p w:rsidR="008E1671" w:rsidRPr="00F50A27" w:rsidRDefault="008E1671" w:rsidP="00B463B3">
      <w:pPr>
        <w:jc w:val="both"/>
        <w:rPr>
          <w:rFonts w:ascii="Arial" w:hAnsi="Arial" w:cs="Arial"/>
          <w:b/>
          <w:sz w:val="22"/>
        </w:rPr>
      </w:pPr>
    </w:p>
    <w:p w:rsidR="001E6100" w:rsidRDefault="001E6100" w:rsidP="00096557">
      <w:pPr>
        <w:jc w:val="both"/>
        <w:rPr>
          <w:rFonts w:ascii="Arial" w:hAnsi="Arial" w:cs="Arial"/>
          <w:b/>
        </w:rPr>
      </w:pPr>
    </w:p>
    <w:p w:rsidR="001E6100" w:rsidRDefault="001E6100" w:rsidP="00096557">
      <w:pPr>
        <w:jc w:val="both"/>
        <w:rPr>
          <w:rFonts w:ascii="Arial" w:hAnsi="Arial" w:cs="Arial"/>
          <w:b/>
        </w:rPr>
      </w:pPr>
    </w:p>
    <w:p w:rsidR="001E6100" w:rsidRDefault="001E6100" w:rsidP="00096557">
      <w:pPr>
        <w:jc w:val="both"/>
        <w:rPr>
          <w:rFonts w:ascii="Arial" w:hAnsi="Arial" w:cs="Arial"/>
          <w:b/>
        </w:rPr>
      </w:pPr>
    </w:p>
    <w:p w:rsidR="001E6100" w:rsidRDefault="001E6100" w:rsidP="00096557">
      <w:pPr>
        <w:jc w:val="both"/>
        <w:rPr>
          <w:rFonts w:ascii="Arial" w:hAnsi="Arial" w:cs="Arial"/>
          <w:b/>
        </w:rPr>
      </w:pPr>
    </w:p>
    <w:p w:rsidR="001E6100" w:rsidRDefault="001E6100" w:rsidP="00096557">
      <w:pPr>
        <w:jc w:val="both"/>
        <w:rPr>
          <w:rFonts w:ascii="Arial" w:hAnsi="Arial" w:cs="Arial"/>
          <w:b/>
        </w:rPr>
      </w:pPr>
    </w:p>
    <w:p w:rsidR="00B96DE4" w:rsidRDefault="00B96DE4" w:rsidP="00B96DE4">
      <w:pPr>
        <w:jc w:val="both"/>
        <w:rPr>
          <w:rFonts w:ascii="Arial" w:hAnsi="Arial" w:cs="Arial"/>
        </w:rPr>
      </w:pPr>
    </w:p>
    <w:p w:rsidR="00DF067A" w:rsidRDefault="00DF067A" w:rsidP="00DF067A">
      <w:pPr>
        <w:jc w:val="both"/>
        <w:rPr>
          <w:rFonts w:ascii="Arial" w:hAnsi="Arial" w:cs="Arial"/>
        </w:rPr>
      </w:pPr>
    </w:p>
    <w:p w:rsidR="00DF067A" w:rsidRDefault="00DF067A" w:rsidP="00DF067A">
      <w:pPr>
        <w:jc w:val="both"/>
        <w:rPr>
          <w:rFonts w:ascii="Arial" w:hAnsi="Arial" w:cs="Arial"/>
        </w:rPr>
      </w:pPr>
    </w:p>
    <w:p w:rsidR="00B463B3" w:rsidRDefault="00B463B3" w:rsidP="00DF067A">
      <w:pPr>
        <w:jc w:val="both"/>
        <w:rPr>
          <w:rFonts w:ascii="Arial" w:hAnsi="Arial" w:cs="Arial"/>
        </w:rPr>
      </w:pPr>
    </w:p>
    <w:p w:rsidR="00B463B3" w:rsidRDefault="00B463B3" w:rsidP="00DF067A">
      <w:pPr>
        <w:jc w:val="both"/>
        <w:rPr>
          <w:rFonts w:ascii="Arial" w:hAnsi="Arial" w:cs="Arial"/>
        </w:rPr>
      </w:pPr>
    </w:p>
    <w:p w:rsidR="00B463B3" w:rsidRDefault="00B463B3" w:rsidP="00DF067A">
      <w:pPr>
        <w:jc w:val="both"/>
        <w:rPr>
          <w:rFonts w:ascii="Arial" w:hAnsi="Arial" w:cs="Arial"/>
        </w:rPr>
      </w:pPr>
    </w:p>
    <w:p w:rsidR="00B463B3" w:rsidRDefault="00B463B3" w:rsidP="00DF067A">
      <w:pPr>
        <w:jc w:val="both"/>
        <w:rPr>
          <w:rFonts w:ascii="Arial" w:hAnsi="Arial" w:cs="Arial"/>
        </w:rPr>
      </w:pPr>
    </w:p>
    <w:p w:rsidR="00B463B3" w:rsidRDefault="00B463B3" w:rsidP="00DF067A">
      <w:pPr>
        <w:jc w:val="both"/>
        <w:rPr>
          <w:rFonts w:ascii="Arial" w:hAnsi="Arial" w:cs="Arial"/>
        </w:rPr>
      </w:pPr>
    </w:p>
    <w:p w:rsidR="00B463B3" w:rsidRDefault="00B463B3" w:rsidP="00DF067A">
      <w:pPr>
        <w:jc w:val="both"/>
        <w:rPr>
          <w:rFonts w:ascii="Arial" w:hAnsi="Arial" w:cs="Arial"/>
        </w:rPr>
      </w:pPr>
    </w:p>
    <w:p w:rsidR="00B463B3" w:rsidRDefault="00B463B3" w:rsidP="00DF067A">
      <w:pPr>
        <w:jc w:val="both"/>
        <w:rPr>
          <w:rFonts w:ascii="Arial" w:hAnsi="Arial" w:cs="Arial"/>
        </w:rPr>
      </w:pPr>
    </w:p>
    <w:p w:rsidR="00B463B3" w:rsidRDefault="00B463B3" w:rsidP="00DF067A">
      <w:pPr>
        <w:jc w:val="both"/>
        <w:rPr>
          <w:rFonts w:ascii="Arial" w:hAnsi="Arial" w:cs="Arial"/>
          <w:b/>
        </w:rPr>
      </w:pPr>
      <w:r w:rsidRPr="00B463B3">
        <w:rPr>
          <w:rFonts w:ascii="Arial" w:hAnsi="Arial" w:cs="Arial"/>
          <w:b/>
        </w:rPr>
        <w:t>Conclusiones</w:t>
      </w:r>
    </w:p>
    <w:p w:rsidR="00B463B3" w:rsidRDefault="00B463B3" w:rsidP="00DF067A">
      <w:pPr>
        <w:jc w:val="both"/>
        <w:rPr>
          <w:rFonts w:ascii="Arial" w:hAnsi="Arial" w:cs="Arial"/>
          <w:b/>
        </w:rPr>
      </w:pPr>
    </w:p>
    <w:p w:rsidR="00B463B3" w:rsidRDefault="00B463B3" w:rsidP="00B463B3">
      <w:pPr>
        <w:jc w:val="both"/>
        <w:rPr>
          <w:rFonts w:ascii="Arial" w:hAnsi="Arial" w:cs="Arial"/>
        </w:rPr>
      </w:pPr>
      <w:r w:rsidRPr="00F24D50">
        <w:rPr>
          <w:rFonts w:ascii="Arial" w:hAnsi="Arial" w:cs="Arial"/>
        </w:rPr>
        <w:t>Explica tus resultados en función del proceso respiratorio aerobio y anaerobio.</w:t>
      </w:r>
    </w:p>
    <w:p w:rsidR="00B463B3" w:rsidRDefault="00B463B3" w:rsidP="00DF067A">
      <w:pPr>
        <w:jc w:val="both"/>
        <w:rPr>
          <w:rFonts w:ascii="Arial" w:hAnsi="Arial" w:cs="Arial"/>
          <w:b/>
        </w:rPr>
      </w:pPr>
    </w:p>
    <w:p w:rsidR="00B463B3" w:rsidRPr="00B463B3" w:rsidRDefault="00B463B3" w:rsidP="00DF067A">
      <w:pPr>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B463B3" w:rsidRPr="00B463B3" w:rsidSect="00F50A27">
      <w:headerReference w:type="even" r:id="rId32"/>
      <w:headerReference w:type="default" r:id="rId33"/>
      <w:footerReference w:type="default" r:id="rId34"/>
      <w:pgSz w:w="12240" w:h="15840"/>
      <w:pgMar w:top="1417" w:right="1701" w:bottom="1417" w:left="1701" w:header="708" w:footer="708" w:gutter="0"/>
      <w:pgNumType w:start="4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50D" w:rsidRDefault="004C050D">
      <w:r>
        <w:separator/>
      </w:r>
    </w:p>
  </w:endnote>
  <w:endnote w:type="continuationSeparator" w:id="1">
    <w:p w:rsidR="004C050D" w:rsidRDefault="004C05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Estrangelo Edessa">
    <w:panose1 w:val="00000000000000000000"/>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39"/>
      <w:gridCol w:w="8115"/>
    </w:tblGrid>
    <w:tr w:rsidR="00031651">
      <w:tc>
        <w:tcPr>
          <w:tcW w:w="918" w:type="dxa"/>
        </w:tcPr>
        <w:p w:rsidR="00031651" w:rsidRDefault="0069041D">
          <w:pPr>
            <w:pStyle w:val="Piedepgina"/>
            <w:jc w:val="right"/>
            <w:rPr>
              <w:b/>
              <w:color w:val="4F81BD" w:themeColor="accent1"/>
              <w:sz w:val="32"/>
              <w:szCs w:val="32"/>
            </w:rPr>
          </w:pPr>
          <w:fldSimple w:instr=" PAGE   \* MERGEFORMAT ">
            <w:r w:rsidR="008B4E1B" w:rsidRPr="008B4E1B">
              <w:rPr>
                <w:b/>
                <w:noProof/>
                <w:color w:val="4F81BD" w:themeColor="accent1"/>
                <w:sz w:val="32"/>
                <w:szCs w:val="32"/>
              </w:rPr>
              <w:t>47</w:t>
            </w:r>
          </w:fldSimple>
        </w:p>
      </w:tc>
      <w:tc>
        <w:tcPr>
          <w:tcW w:w="7938" w:type="dxa"/>
        </w:tcPr>
        <w:p w:rsidR="00031651" w:rsidRDefault="00031651">
          <w:pPr>
            <w:pStyle w:val="Piedepgina"/>
          </w:pPr>
        </w:p>
      </w:tc>
    </w:tr>
  </w:tbl>
  <w:p w:rsidR="00CD518B" w:rsidRDefault="00CD518B" w:rsidP="00F9078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50D" w:rsidRDefault="004C050D">
      <w:r>
        <w:separator/>
      </w:r>
    </w:p>
  </w:footnote>
  <w:footnote w:type="continuationSeparator" w:id="1">
    <w:p w:rsidR="004C050D" w:rsidRDefault="004C05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8B" w:rsidRDefault="00CD518B">
    <w:pPr>
      <w:pStyle w:val="Encabezado"/>
    </w:pPr>
  </w:p>
  <w:p w:rsidR="00065432" w:rsidRDefault="00CD518B">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8B" w:rsidRPr="0091640E" w:rsidRDefault="00D06A07" w:rsidP="00D06A07">
    <w:pPr>
      <w:tabs>
        <w:tab w:val="left" w:pos="3525"/>
        <w:tab w:val="center" w:pos="4419"/>
        <w:tab w:val="left" w:pos="7515"/>
        <w:tab w:val="left" w:pos="7665"/>
      </w:tabs>
      <w:rPr>
        <w:rFonts w:asciiTheme="minorHAnsi" w:hAnsiTheme="minorHAnsi" w:cs="Estrangelo Edessa"/>
        <w:b/>
        <w:sz w:val="22"/>
        <w:szCs w:val="44"/>
      </w:rPr>
    </w:pPr>
    <w:r>
      <w:rPr>
        <w:rFonts w:ascii="Arial Narrow" w:hAnsi="Arial Narrow"/>
        <w:noProof/>
        <w:sz w:val="14"/>
        <w:lang w:val="es-ES" w:eastAsia="es-ES"/>
      </w:rPr>
      <w:drawing>
        <wp:anchor distT="0" distB="0" distL="114300" distR="114300" simplePos="0" relativeHeight="251658240" behindDoc="1" locked="0" layoutInCell="1" allowOverlap="1">
          <wp:simplePos x="0" y="0"/>
          <wp:positionH relativeFrom="column">
            <wp:posOffset>4539615</wp:posOffset>
          </wp:positionH>
          <wp:positionV relativeFrom="paragraph">
            <wp:posOffset>83820</wp:posOffset>
          </wp:positionV>
          <wp:extent cx="1609725" cy="400050"/>
          <wp:effectExtent l="19050" t="0" r="9525"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611966" cy="400607"/>
                  </a:xfrm>
                  <a:prstGeom prst="rect">
                    <a:avLst/>
                  </a:prstGeom>
                  <a:noFill/>
                  <a:ln w="9525">
                    <a:noFill/>
                    <a:miter lim="800000"/>
                    <a:headEnd/>
                    <a:tailEnd/>
                  </a:ln>
                </pic:spPr>
              </pic:pic>
            </a:graphicData>
          </a:graphic>
        </wp:anchor>
      </w:drawing>
    </w:r>
    <w:r>
      <w:rPr>
        <w:rFonts w:ascii="Arial Narrow" w:hAnsi="Arial Narrow"/>
        <w:noProof/>
        <w:sz w:val="14"/>
        <w:lang w:val="es-ES" w:eastAsia="es-ES"/>
      </w:rPr>
      <w:drawing>
        <wp:inline distT="0" distB="0" distL="0" distR="0">
          <wp:extent cx="1123950" cy="488674"/>
          <wp:effectExtent l="19050" t="0" r="0" b="0"/>
          <wp:docPr id="6" name="0 Imagen" descr="logo-COBAEJ-H-nv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COBAEJ-H-nvo2.jpg"/>
                  <pic:cNvPicPr>
                    <a:picLocks noChangeAspect="1" noChangeArrowheads="1"/>
                  </pic:cNvPicPr>
                </pic:nvPicPr>
                <pic:blipFill>
                  <a:blip r:embed="rId2"/>
                  <a:srcRect/>
                  <a:stretch>
                    <a:fillRect/>
                  </a:stretch>
                </pic:blipFill>
                <pic:spPr bwMode="auto">
                  <a:xfrm>
                    <a:off x="0" y="0"/>
                    <a:ext cx="1123950" cy="488674"/>
                  </a:xfrm>
                  <a:prstGeom prst="rect">
                    <a:avLst/>
                  </a:prstGeom>
                  <a:noFill/>
                  <a:ln w="9525">
                    <a:noFill/>
                    <a:miter lim="800000"/>
                    <a:headEnd/>
                    <a:tailEnd/>
                  </a:ln>
                </pic:spPr>
              </pic:pic>
            </a:graphicData>
          </a:graphic>
        </wp:inline>
      </w:drawing>
    </w:r>
    <w:r w:rsidR="00FC08CF" w:rsidRPr="00FC08CF">
      <w:rPr>
        <w:rFonts w:ascii="Cambria" w:hAnsi="Cambria" w:cs="Estrangelo Edessa"/>
        <w:b/>
        <w:sz w:val="22"/>
        <w:szCs w:val="44"/>
      </w:rPr>
      <w:tab/>
    </w:r>
    <w:r w:rsidR="00FC08CF" w:rsidRPr="0091640E">
      <w:rPr>
        <w:rFonts w:asciiTheme="minorHAnsi" w:hAnsiTheme="minorHAnsi" w:cs="Estrangelo Edessa"/>
        <w:b/>
        <w:sz w:val="22"/>
        <w:szCs w:val="44"/>
      </w:rPr>
      <w:tab/>
    </w:r>
    <w:r w:rsidR="001415F6">
      <w:rPr>
        <w:rFonts w:asciiTheme="minorHAnsi" w:hAnsiTheme="minorHAnsi" w:cs="Estrangelo Edessa"/>
        <w:b/>
        <w:sz w:val="22"/>
        <w:szCs w:val="44"/>
      </w:rPr>
      <w:t>BIOLOGÍ</w:t>
    </w:r>
    <w:r w:rsidR="003D006C">
      <w:rPr>
        <w:rFonts w:asciiTheme="minorHAnsi" w:hAnsiTheme="minorHAnsi" w:cs="Estrangelo Edessa"/>
        <w:b/>
        <w:sz w:val="22"/>
        <w:szCs w:val="44"/>
      </w:rPr>
      <w:t>A</w:t>
    </w:r>
    <w:r w:rsidR="00CD518B" w:rsidRPr="0091640E">
      <w:rPr>
        <w:rFonts w:asciiTheme="minorHAnsi" w:hAnsiTheme="minorHAnsi" w:cs="Estrangelo Edessa"/>
        <w:b/>
        <w:sz w:val="22"/>
        <w:szCs w:val="44"/>
      </w:rPr>
      <w:t xml:space="preserve">  I</w:t>
    </w:r>
    <w:r w:rsidRPr="0091640E">
      <w:rPr>
        <w:rFonts w:asciiTheme="minorHAnsi" w:hAnsiTheme="minorHAnsi" w:cs="Estrangelo Edessa"/>
        <w:b/>
        <w:sz w:val="22"/>
        <w:szCs w:val="44"/>
      </w:rPr>
      <w:tab/>
    </w:r>
    <w:r w:rsidRPr="0091640E">
      <w:rPr>
        <w:rFonts w:asciiTheme="minorHAnsi" w:hAnsiTheme="minorHAnsi" w:cs="Estrangelo Edessa"/>
        <w:b/>
        <w:sz w:val="22"/>
        <w:szCs w:val="44"/>
      </w:rPr>
      <w:tab/>
    </w:r>
  </w:p>
  <w:p w:rsidR="00CD518B" w:rsidRPr="0091640E" w:rsidRDefault="001415F6" w:rsidP="00CD518B">
    <w:pPr>
      <w:jc w:val="center"/>
      <w:rPr>
        <w:rFonts w:asciiTheme="minorHAnsi" w:hAnsiTheme="minorHAnsi" w:cs="Estrangelo Edessa"/>
        <w:bCs/>
        <w:sz w:val="22"/>
        <w:szCs w:val="28"/>
      </w:rPr>
    </w:pPr>
    <w:r>
      <w:rPr>
        <w:rFonts w:asciiTheme="minorHAnsi" w:hAnsiTheme="minorHAnsi" w:cs="Estrangelo Edessa"/>
        <w:bCs/>
        <w:sz w:val="20"/>
        <w:szCs w:val="28"/>
      </w:rPr>
      <w:t>PRÁCTICA</w:t>
    </w:r>
    <w:r w:rsidR="00DF067A">
      <w:rPr>
        <w:rFonts w:asciiTheme="minorHAnsi" w:hAnsiTheme="minorHAnsi" w:cs="Estrangelo Edessa"/>
        <w:bCs/>
        <w:sz w:val="20"/>
        <w:szCs w:val="28"/>
      </w:rPr>
      <w:t xml:space="preserve"> No. </w:t>
    </w:r>
    <w:r w:rsidR="005536C8">
      <w:rPr>
        <w:rFonts w:asciiTheme="minorHAnsi" w:hAnsiTheme="minorHAnsi" w:cs="Estrangelo Edessa"/>
        <w:bCs/>
        <w:sz w:val="20"/>
        <w:szCs w:val="28"/>
      </w:rPr>
      <w:t>8</w:t>
    </w:r>
  </w:p>
  <w:p w:rsidR="00CD518B" w:rsidRPr="0091640E" w:rsidRDefault="00CD518B" w:rsidP="00CD518B">
    <w:pPr>
      <w:pStyle w:val="Encabezado"/>
      <w:tabs>
        <w:tab w:val="clear" w:pos="4252"/>
        <w:tab w:val="clear" w:pos="8504"/>
        <w:tab w:val="center" w:pos="4419"/>
      </w:tabs>
      <w:rPr>
        <w:rFonts w:asciiTheme="minorHAnsi" w:hAnsiTheme="min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9206F"/>
    <w:multiLevelType w:val="hybridMultilevel"/>
    <w:tmpl w:val="2188A968"/>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nsid w:val="2DFE16DD"/>
    <w:multiLevelType w:val="hybridMultilevel"/>
    <w:tmpl w:val="A3081A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9532D03"/>
    <w:multiLevelType w:val="hybridMultilevel"/>
    <w:tmpl w:val="1B60B036"/>
    <w:lvl w:ilvl="0" w:tplc="080A000F">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3">
    <w:nsid w:val="5D275D0F"/>
    <w:multiLevelType w:val="hybridMultilevel"/>
    <w:tmpl w:val="687A8BE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67EB6379"/>
    <w:multiLevelType w:val="hybridMultilevel"/>
    <w:tmpl w:val="C43A974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
    <w:nsid w:val="74C44943"/>
    <w:multiLevelType w:val="hybridMultilevel"/>
    <w:tmpl w:val="B4489E48"/>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0"/>
  </w:num>
  <w:num w:numId="4">
    <w:abstractNumId w:val="2"/>
  </w:num>
  <w:num w:numId="5">
    <w:abstractNumId w:val="1"/>
  </w:num>
  <w:num w:numId="6">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hdrShapeDefaults>
    <o:shapedefaults v:ext="edit" spidmax="70658"/>
  </w:hdrShapeDefaults>
  <w:footnotePr>
    <w:footnote w:id="0"/>
    <w:footnote w:id="1"/>
  </w:footnotePr>
  <w:endnotePr>
    <w:endnote w:id="0"/>
    <w:endnote w:id="1"/>
  </w:endnotePr>
  <w:compat/>
  <w:rsids>
    <w:rsidRoot w:val="00DB26BD"/>
    <w:rsid w:val="000130F0"/>
    <w:rsid w:val="00016F77"/>
    <w:rsid w:val="00021C55"/>
    <w:rsid w:val="00031651"/>
    <w:rsid w:val="00041825"/>
    <w:rsid w:val="00046C86"/>
    <w:rsid w:val="000538F7"/>
    <w:rsid w:val="00065432"/>
    <w:rsid w:val="00076021"/>
    <w:rsid w:val="00083CC1"/>
    <w:rsid w:val="00096557"/>
    <w:rsid w:val="000A3620"/>
    <w:rsid w:val="000B06AE"/>
    <w:rsid w:val="000D36E9"/>
    <w:rsid w:val="000D43F4"/>
    <w:rsid w:val="000E1BC2"/>
    <w:rsid w:val="001118ED"/>
    <w:rsid w:val="001149DB"/>
    <w:rsid w:val="001203A5"/>
    <w:rsid w:val="0012130C"/>
    <w:rsid w:val="001362A1"/>
    <w:rsid w:val="001415F6"/>
    <w:rsid w:val="0016221B"/>
    <w:rsid w:val="001751C1"/>
    <w:rsid w:val="00183424"/>
    <w:rsid w:val="00184D69"/>
    <w:rsid w:val="00185249"/>
    <w:rsid w:val="00190221"/>
    <w:rsid w:val="001917BB"/>
    <w:rsid w:val="001932D1"/>
    <w:rsid w:val="001A1292"/>
    <w:rsid w:val="001B0EB4"/>
    <w:rsid w:val="001D7B7D"/>
    <w:rsid w:val="001E0644"/>
    <w:rsid w:val="001E6100"/>
    <w:rsid w:val="00202A61"/>
    <w:rsid w:val="00221F2B"/>
    <w:rsid w:val="002301AF"/>
    <w:rsid w:val="002F6B69"/>
    <w:rsid w:val="00306141"/>
    <w:rsid w:val="0032201A"/>
    <w:rsid w:val="003364EB"/>
    <w:rsid w:val="00346D67"/>
    <w:rsid w:val="0037715E"/>
    <w:rsid w:val="00377537"/>
    <w:rsid w:val="00391E1D"/>
    <w:rsid w:val="00392264"/>
    <w:rsid w:val="003B2105"/>
    <w:rsid w:val="003C1382"/>
    <w:rsid w:val="003D006C"/>
    <w:rsid w:val="003D45E6"/>
    <w:rsid w:val="00410EAA"/>
    <w:rsid w:val="0045034B"/>
    <w:rsid w:val="00453C05"/>
    <w:rsid w:val="00455B18"/>
    <w:rsid w:val="004659D4"/>
    <w:rsid w:val="00475CE2"/>
    <w:rsid w:val="004840D5"/>
    <w:rsid w:val="0048625F"/>
    <w:rsid w:val="004C050D"/>
    <w:rsid w:val="004D44B4"/>
    <w:rsid w:val="004D4E3D"/>
    <w:rsid w:val="00522B11"/>
    <w:rsid w:val="0052346B"/>
    <w:rsid w:val="0052633A"/>
    <w:rsid w:val="005408F2"/>
    <w:rsid w:val="005536C8"/>
    <w:rsid w:val="005727CB"/>
    <w:rsid w:val="0058245A"/>
    <w:rsid w:val="00585153"/>
    <w:rsid w:val="005C4071"/>
    <w:rsid w:val="005C7591"/>
    <w:rsid w:val="005D2D9D"/>
    <w:rsid w:val="005D4FFC"/>
    <w:rsid w:val="005D7A59"/>
    <w:rsid w:val="005E0037"/>
    <w:rsid w:val="005F118F"/>
    <w:rsid w:val="00607F9F"/>
    <w:rsid w:val="00613093"/>
    <w:rsid w:val="00661F3B"/>
    <w:rsid w:val="006625BA"/>
    <w:rsid w:val="00673038"/>
    <w:rsid w:val="0069041D"/>
    <w:rsid w:val="006A1757"/>
    <w:rsid w:val="006C4A9B"/>
    <w:rsid w:val="006D2118"/>
    <w:rsid w:val="006D4EA8"/>
    <w:rsid w:val="006D75D0"/>
    <w:rsid w:val="006F3392"/>
    <w:rsid w:val="006F78E2"/>
    <w:rsid w:val="00703B13"/>
    <w:rsid w:val="0070661B"/>
    <w:rsid w:val="007279E0"/>
    <w:rsid w:val="00730844"/>
    <w:rsid w:val="007A4547"/>
    <w:rsid w:val="007D065D"/>
    <w:rsid w:val="007F3BED"/>
    <w:rsid w:val="007F44D4"/>
    <w:rsid w:val="00810B18"/>
    <w:rsid w:val="00821D67"/>
    <w:rsid w:val="008545C0"/>
    <w:rsid w:val="00856E02"/>
    <w:rsid w:val="008645F7"/>
    <w:rsid w:val="00886079"/>
    <w:rsid w:val="0089718C"/>
    <w:rsid w:val="008A5F96"/>
    <w:rsid w:val="008B0A59"/>
    <w:rsid w:val="008B4E1B"/>
    <w:rsid w:val="008B7CA3"/>
    <w:rsid w:val="008C28E7"/>
    <w:rsid w:val="008E1671"/>
    <w:rsid w:val="0091462F"/>
    <w:rsid w:val="0091640E"/>
    <w:rsid w:val="00944D5C"/>
    <w:rsid w:val="00945C43"/>
    <w:rsid w:val="00952CFE"/>
    <w:rsid w:val="009857FF"/>
    <w:rsid w:val="00991E5D"/>
    <w:rsid w:val="00995C68"/>
    <w:rsid w:val="00996F3F"/>
    <w:rsid w:val="009B06AA"/>
    <w:rsid w:val="009B2B2D"/>
    <w:rsid w:val="009D2B12"/>
    <w:rsid w:val="00A16E27"/>
    <w:rsid w:val="00A33966"/>
    <w:rsid w:val="00A35F7C"/>
    <w:rsid w:val="00A50E83"/>
    <w:rsid w:val="00A66B4B"/>
    <w:rsid w:val="00A941E4"/>
    <w:rsid w:val="00AB10C0"/>
    <w:rsid w:val="00AD05C1"/>
    <w:rsid w:val="00AE3709"/>
    <w:rsid w:val="00B15F94"/>
    <w:rsid w:val="00B25E12"/>
    <w:rsid w:val="00B463B3"/>
    <w:rsid w:val="00B72EC9"/>
    <w:rsid w:val="00B86137"/>
    <w:rsid w:val="00B92D95"/>
    <w:rsid w:val="00B96DE4"/>
    <w:rsid w:val="00BA615C"/>
    <w:rsid w:val="00BA6EB1"/>
    <w:rsid w:val="00BB513D"/>
    <w:rsid w:val="00BD1317"/>
    <w:rsid w:val="00C21263"/>
    <w:rsid w:val="00C26B30"/>
    <w:rsid w:val="00C36115"/>
    <w:rsid w:val="00C53416"/>
    <w:rsid w:val="00C70A44"/>
    <w:rsid w:val="00CC794C"/>
    <w:rsid w:val="00CD518B"/>
    <w:rsid w:val="00CF5C2A"/>
    <w:rsid w:val="00D06A07"/>
    <w:rsid w:val="00D0786A"/>
    <w:rsid w:val="00D17D2C"/>
    <w:rsid w:val="00D36929"/>
    <w:rsid w:val="00D713F5"/>
    <w:rsid w:val="00D851AE"/>
    <w:rsid w:val="00D95949"/>
    <w:rsid w:val="00DB17C8"/>
    <w:rsid w:val="00DB26BD"/>
    <w:rsid w:val="00DD0031"/>
    <w:rsid w:val="00DD369E"/>
    <w:rsid w:val="00DE4ABC"/>
    <w:rsid w:val="00DF067A"/>
    <w:rsid w:val="00DF14B1"/>
    <w:rsid w:val="00E023CB"/>
    <w:rsid w:val="00E13B33"/>
    <w:rsid w:val="00E1612E"/>
    <w:rsid w:val="00E23A2C"/>
    <w:rsid w:val="00E31B04"/>
    <w:rsid w:val="00E543A1"/>
    <w:rsid w:val="00E93055"/>
    <w:rsid w:val="00EC4155"/>
    <w:rsid w:val="00ED5615"/>
    <w:rsid w:val="00EE2192"/>
    <w:rsid w:val="00EE23C4"/>
    <w:rsid w:val="00F00376"/>
    <w:rsid w:val="00F253F8"/>
    <w:rsid w:val="00F50A27"/>
    <w:rsid w:val="00F9078D"/>
    <w:rsid w:val="00FA4E74"/>
    <w:rsid w:val="00FB509D"/>
    <w:rsid w:val="00FC0265"/>
    <w:rsid w:val="00FC08CF"/>
    <w:rsid w:val="00FC448C"/>
    <w:rsid w:val="00FE4553"/>
    <w:rsid w:val="00FE543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2105"/>
    <w:rPr>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C4071"/>
    <w:pPr>
      <w:tabs>
        <w:tab w:val="center" w:pos="4252"/>
        <w:tab w:val="right" w:pos="8504"/>
      </w:tabs>
    </w:pPr>
  </w:style>
  <w:style w:type="paragraph" w:styleId="Piedepgina">
    <w:name w:val="footer"/>
    <w:basedOn w:val="Normal"/>
    <w:link w:val="PiedepginaCar"/>
    <w:uiPriority w:val="99"/>
    <w:rsid w:val="005C4071"/>
    <w:pPr>
      <w:tabs>
        <w:tab w:val="center" w:pos="4252"/>
        <w:tab w:val="right" w:pos="8504"/>
      </w:tabs>
    </w:pPr>
  </w:style>
  <w:style w:type="character" w:styleId="Nmerodepgina">
    <w:name w:val="page number"/>
    <w:basedOn w:val="Fuentedeprrafopredeter"/>
    <w:rsid w:val="005C4071"/>
  </w:style>
  <w:style w:type="table" w:styleId="Tablaconcuadrcula">
    <w:name w:val="Table Grid"/>
    <w:basedOn w:val="Tablanormal"/>
    <w:rsid w:val="00D85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CD518B"/>
    <w:rPr>
      <w:rFonts w:ascii="Tahoma" w:hAnsi="Tahoma" w:cs="Tahoma"/>
      <w:sz w:val="16"/>
      <w:szCs w:val="16"/>
    </w:rPr>
  </w:style>
  <w:style w:type="character" w:customStyle="1" w:styleId="TextodegloboCar">
    <w:name w:val="Texto de globo Car"/>
    <w:basedOn w:val="Fuentedeprrafopredeter"/>
    <w:link w:val="Textodeglobo"/>
    <w:rsid w:val="00CD518B"/>
    <w:rPr>
      <w:rFonts w:ascii="Tahoma" w:hAnsi="Tahoma" w:cs="Tahoma"/>
      <w:sz w:val="16"/>
      <w:szCs w:val="16"/>
      <w:lang w:val="es-MX" w:eastAsia="es-MX"/>
    </w:rPr>
  </w:style>
  <w:style w:type="paragraph" w:customStyle="1" w:styleId="estilo1">
    <w:name w:val="estilo1"/>
    <w:basedOn w:val="Normal"/>
    <w:rsid w:val="00CD518B"/>
    <w:pPr>
      <w:spacing w:before="100" w:beforeAutospacing="1" w:after="100" w:afterAutospacing="1"/>
    </w:pPr>
    <w:rPr>
      <w:rFonts w:ascii="Arial" w:hAnsi="Arial" w:cs="Arial"/>
      <w:lang w:val="es-ES" w:eastAsia="es-ES"/>
    </w:rPr>
  </w:style>
  <w:style w:type="character" w:customStyle="1" w:styleId="PiedepginaCar">
    <w:name w:val="Pie de página Car"/>
    <w:basedOn w:val="Fuentedeprrafopredeter"/>
    <w:link w:val="Piedepgina"/>
    <w:uiPriority w:val="99"/>
    <w:rsid w:val="00CD518B"/>
    <w:rPr>
      <w:sz w:val="24"/>
      <w:szCs w:val="24"/>
      <w:lang w:val="es-MX" w:eastAsia="es-MX"/>
    </w:rPr>
  </w:style>
  <w:style w:type="paragraph" w:styleId="Prrafodelista">
    <w:name w:val="List Paragraph"/>
    <w:basedOn w:val="Normal"/>
    <w:uiPriority w:val="34"/>
    <w:qFormat/>
    <w:rsid w:val="00B15F94"/>
    <w:pPr>
      <w:ind w:left="720"/>
      <w:contextualSpacing/>
    </w:pPr>
  </w:style>
  <w:style w:type="paragraph" w:customStyle="1" w:styleId="fuentes">
    <w:name w:val="fuentes"/>
    <w:basedOn w:val="Normal"/>
    <w:rsid w:val="001362A1"/>
    <w:pPr>
      <w:spacing w:before="100" w:beforeAutospacing="1" w:after="100" w:afterAutospacing="1"/>
    </w:pPr>
    <w:rPr>
      <w:sz w:val="18"/>
      <w:szCs w:val="18"/>
      <w:lang w:val="es-ES" w:eastAsia="es-ES"/>
    </w:rPr>
  </w:style>
  <w:style w:type="character" w:styleId="Hipervnculo">
    <w:name w:val="Hyperlink"/>
    <w:basedOn w:val="Fuentedeprrafopredeter"/>
    <w:uiPriority w:val="99"/>
    <w:unhideWhenUsed/>
    <w:rsid w:val="00CF5C2A"/>
    <w:rPr>
      <w:strike w:val="0"/>
      <w:dstrike w:val="0"/>
      <w:color w:val="0000FF"/>
      <w:u w:val="none"/>
      <w:effect w:val="none"/>
    </w:rPr>
  </w:style>
  <w:style w:type="paragraph" w:styleId="NormalWeb">
    <w:name w:val="Normal (Web)"/>
    <w:basedOn w:val="Normal"/>
    <w:uiPriority w:val="99"/>
    <w:unhideWhenUsed/>
    <w:rsid w:val="00CF5C2A"/>
    <w:pPr>
      <w:spacing w:before="100" w:beforeAutospacing="1" w:after="100" w:afterAutospacing="1"/>
    </w:pPr>
    <w:rPr>
      <w:lang w:val="es-ES" w:eastAsia="es-ES"/>
    </w:rPr>
  </w:style>
  <w:style w:type="paragraph" w:customStyle="1" w:styleId="textodos">
    <w:name w:val="textodos"/>
    <w:basedOn w:val="Normal"/>
    <w:rsid w:val="00C70A44"/>
    <w:pPr>
      <w:spacing w:before="100" w:beforeAutospacing="1" w:after="100" w:afterAutospacing="1"/>
    </w:pPr>
    <w:rPr>
      <w:rFonts w:ascii="Verdana" w:hAnsi="Verdana"/>
      <w:color w:val="000000"/>
      <w:sz w:val="21"/>
      <w:szCs w:val="21"/>
      <w:lang w:val="es-ES" w:eastAsia="es-ES"/>
    </w:rPr>
  </w:style>
</w:styles>
</file>

<file path=word/webSettings.xml><?xml version="1.0" encoding="utf-8"?>
<w:webSettings xmlns:r="http://schemas.openxmlformats.org/officeDocument/2006/relationships" xmlns:w="http://schemas.openxmlformats.org/wordprocessingml/2006/main">
  <w:divs>
    <w:div w:id="151869269">
      <w:bodyDiv w:val="1"/>
      <w:marLeft w:val="0"/>
      <w:marRight w:val="0"/>
      <w:marTop w:val="0"/>
      <w:marBottom w:val="0"/>
      <w:divBdr>
        <w:top w:val="none" w:sz="0" w:space="0" w:color="auto"/>
        <w:left w:val="none" w:sz="0" w:space="0" w:color="auto"/>
        <w:bottom w:val="none" w:sz="0" w:space="0" w:color="auto"/>
        <w:right w:val="none" w:sz="0" w:space="0" w:color="auto"/>
      </w:divBdr>
    </w:div>
    <w:div w:id="368729102">
      <w:bodyDiv w:val="1"/>
      <w:marLeft w:val="0"/>
      <w:marRight w:val="0"/>
      <w:marTop w:val="0"/>
      <w:marBottom w:val="0"/>
      <w:divBdr>
        <w:top w:val="none" w:sz="0" w:space="0" w:color="auto"/>
        <w:left w:val="none" w:sz="0" w:space="0" w:color="auto"/>
        <w:bottom w:val="none" w:sz="0" w:space="0" w:color="auto"/>
        <w:right w:val="none" w:sz="0" w:space="0" w:color="auto"/>
      </w:divBdr>
      <w:divsChild>
        <w:div w:id="1137600006">
          <w:marLeft w:val="0"/>
          <w:marRight w:val="0"/>
          <w:marTop w:val="0"/>
          <w:marBottom w:val="0"/>
          <w:divBdr>
            <w:top w:val="none" w:sz="0" w:space="0" w:color="auto"/>
            <w:left w:val="none" w:sz="0" w:space="0" w:color="auto"/>
            <w:bottom w:val="none" w:sz="0" w:space="0" w:color="auto"/>
            <w:right w:val="none" w:sz="0" w:space="0" w:color="auto"/>
          </w:divBdr>
          <w:divsChild>
            <w:div w:id="1813715391">
              <w:marLeft w:val="0"/>
              <w:marRight w:val="0"/>
              <w:marTop w:val="0"/>
              <w:marBottom w:val="0"/>
              <w:divBdr>
                <w:top w:val="none" w:sz="0" w:space="0" w:color="auto"/>
                <w:left w:val="none" w:sz="0" w:space="0" w:color="auto"/>
                <w:bottom w:val="none" w:sz="0" w:space="0" w:color="auto"/>
                <w:right w:val="none" w:sz="0" w:space="0" w:color="auto"/>
              </w:divBdr>
              <w:divsChild>
                <w:div w:id="1385563860">
                  <w:marLeft w:val="0"/>
                  <w:marRight w:val="0"/>
                  <w:marTop w:val="0"/>
                  <w:marBottom w:val="0"/>
                  <w:divBdr>
                    <w:top w:val="none" w:sz="0" w:space="0" w:color="auto"/>
                    <w:left w:val="none" w:sz="0" w:space="0" w:color="auto"/>
                    <w:bottom w:val="none" w:sz="0" w:space="0" w:color="auto"/>
                    <w:right w:val="none" w:sz="0" w:space="0" w:color="auto"/>
                  </w:divBdr>
                  <w:divsChild>
                    <w:div w:id="4746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932085">
      <w:bodyDiv w:val="1"/>
      <w:marLeft w:val="0"/>
      <w:marRight w:val="0"/>
      <w:marTop w:val="0"/>
      <w:marBottom w:val="0"/>
      <w:divBdr>
        <w:top w:val="none" w:sz="0" w:space="0" w:color="auto"/>
        <w:left w:val="none" w:sz="0" w:space="0" w:color="auto"/>
        <w:bottom w:val="none" w:sz="0" w:space="0" w:color="auto"/>
        <w:right w:val="none" w:sz="0" w:space="0" w:color="auto"/>
      </w:divBdr>
      <w:divsChild>
        <w:div w:id="907954712">
          <w:marLeft w:val="0"/>
          <w:marRight w:val="0"/>
          <w:marTop w:val="0"/>
          <w:marBottom w:val="0"/>
          <w:divBdr>
            <w:top w:val="none" w:sz="0" w:space="0" w:color="auto"/>
            <w:left w:val="none" w:sz="0" w:space="0" w:color="auto"/>
            <w:bottom w:val="none" w:sz="0" w:space="0" w:color="auto"/>
            <w:right w:val="none" w:sz="0" w:space="0" w:color="auto"/>
          </w:divBdr>
          <w:divsChild>
            <w:div w:id="110125978">
              <w:marLeft w:val="0"/>
              <w:marRight w:val="0"/>
              <w:marTop w:val="0"/>
              <w:marBottom w:val="0"/>
              <w:divBdr>
                <w:top w:val="none" w:sz="0" w:space="0" w:color="auto"/>
                <w:left w:val="none" w:sz="0" w:space="0" w:color="auto"/>
                <w:bottom w:val="none" w:sz="0" w:space="0" w:color="auto"/>
                <w:right w:val="none" w:sz="0" w:space="0" w:color="auto"/>
              </w:divBdr>
              <w:divsChild>
                <w:div w:id="202013348">
                  <w:marLeft w:val="0"/>
                  <w:marRight w:val="0"/>
                  <w:marTop w:val="0"/>
                  <w:marBottom w:val="0"/>
                  <w:divBdr>
                    <w:top w:val="none" w:sz="0" w:space="0" w:color="auto"/>
                    <w:left w:val="none" w:sz="0" w:space="0" w:color="auto"/>
                    <w:bottom w:val="none" w:sz="0" w:space="0" w:color="auto"/>
                    <w:right w:val="none" w:sz="0" w:space="0" w:color="auto"/>
                  </w:divBdr>
                  <w:divsChild>
                    <w:div w:id="142745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01007">
      <w:bodyDiv w:val="1"/>
      <w:marLeft w:val="0"/>
      <w:marRight w:val="0"/>
      <w:marTop w:val="0"/>
      <w:marBottom w:val="0"/>
      <w:divBdr>
        <w:top w:val="none" w:sz="0" w:space="0" w:color="auto"/>
        <w:left w:val="none" w:sz="0" w:space="0" w:color="auto"/>
        <w:bottom w:val="none" w:sz="0" w:space="0" w:color="auto"/>
        <w:right w:val="none" w:sz="0" w:space="0" w:color="auto"/>
      </w:divBdr>
    </w:div>
    <w:div w:id="1384787133">
      <w:bodyDiv w:val="1"/>
      <w:marLeft w:val="0"/>
      <w:marRight w:val="0"/>
      <w:marTop w:val="0"/>
      <w:marBottom w:val="0"/>
      <w:divBdr>
        <w:top w:val="none" w:sz="0" w:space="0" w:color="auto"/>
        <w:left w:val="none" w:sz="0" w:space="0" w:color="auto"/>
        <w:bottom w:val="none" w:sz="0" w:space="0" w:color="auto"/>
        <w:right w:val="none" w:sz="0" w:space="0" w:color="auto"/>
      </w:divBdr>
      <w:divsChild>
        <w:div w:id="722676714">
          <w:marLeft w:val="0"/>
          <w:marRight w:val="0"/>
          <w:marTop w:val="0"/>
          <w:marBottom w:val="0"/>
          <w:divBdr>
            <w:top w:val="none" w:sz="0" w:space="0" w:color="auto"/>
            <w:left w:val="none" w:sz="0" w:space="0" w:color="auto"/>
            <w:bottom w:val="none" w:sz="0" w:space="0" w:color="auto"/>
            <w:right w:val="none" w:sz="0" w:space="0" w:color="auto"/>
          </w:divBdr>
          <w:divsChild>
            <w:div w:id="1777796414">
              <w:marLeft w:val="0"/>
              <w:marRight w:val="0"/>
              <w:marTop w:val="0"/>
              <w:marBottom w:val="0"/>
              <w:divBdr>
                <w:top w:val="none" w:sz="0" w:space="0" w:color="auto"/>
                <w:left w:val="none" w:sz="0" w:space="0" w:color="auto"/>
                <w:bottom w:val="none" w:sz="0" w:space="0" w:color="auto"/>
                <w:right w:val="none" w:sz="0" w:space="0" w:color="auto"/>
              </w:divBdr>
              <w:divsChild>
                <w:div w:id="738016256">
                  <w:marLeft w:val="0"/>
                  <w:marRight w:val="0"/>
                  <w:marTop w:val="0"/>
                  <w:marBottom w:val="0"/>
                  <w:divBdr>
                    <w:top w:val="none" w:sz="0" w:space="0" w:color="auto"/>
                    <w:left w:val="none" w:sz="0" w:space="0" w:color="auto"/>
                    <w:bottom w:val="none" w:sz="0" w:space="0" w:color="auto"/>
                    <w:right w:val="none" w:sz="0" w:space="0" w:color="auto"/>
                  </w:divBdr>
                  <w:divsChild>
                    <w:div w:id="1005474686">
                      <w:marLeft w:val="0"/>
                      <w:marRight w:val="0"/>
                      <w:marTop w:val="0"/>
                      <w:marBottom w:val="0"/>
                      <w:divBdr>
                        <w:top w:val="none" w:sz="0" w:space="0" w:color="auto"/>
                        <w:left w:val="none" w:sz="0" w:space="0" w:color="auto"/>
                        <w:bottom w:val="none" w:sz="0" w:space="0" w:color="auto"/>
                        <w:right w:val="none" w:sz="0" w:space="0" w:color="auto"/>
                      </w:divBdr>
                      <w:divsChild>
                        <w:div w:id="14214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721066">
      <w:bodyDiv w:val="1"/>
      <w:marLeft w:val="0"/>
      <w:marRight w:val="0"/>
      <w:marTop w:val="0"/>
      <w:marBottom w:val="0"/>
      <w:divBdr>
        <w:top w:val="none" w:sz="0" w:space="0" w:color="auto"/>
        <w:left w:val="none" w:sz="0" w:space="0" w:color="auto"/>
        <w:bottom w:val="none" w:sz="0" w:space="0" w:color="auto"/>
        <w:right w:val="none" w:sz="0" w:space="0" w:color="auto"/>
      </w:divBdr>
    </w:div>
    <w:div w:id="1643996332">
      <w:bodyDiv w:val="1"/>
      <w:marLeft w:val="0"/>
      <w:marRight w:val="0"/>
      <w:marTop w:val="0"/>
      <w:marBottom w:val="0"/>
      <w:divBdr>
        <w:top w:val="none" w:sz="0" w:space="0" w:color="auto"/>
        <w:left w:val="none" w:sz="0" w:space="0" w:color="auto"/>
        <w:bottom w:val="none" w:sz="0" w:space="0" w:color="auto"/>
        <w:right w:val="none" w:sz="0" w:space="0" w:color="auto"/>
      </w:divBdr>
      <w:divsChild>
        <w:div w:id="229467939">
          <w:marLeft w:val="0"/>
          <w:marRight w:val="0"/>
          <w:marTop w:val="0"/>
          <w:marBottom w:val="0"/>
          <w:divBdr>
            <w:top w:val="none" w:sz="0" w:space="0" w:color="auto"/>
            <w:left w:val="none" w:sz="0" w:space="0" w:color="auto"/>
            <w:bottom w:val="none" w:sz="0" w:space="0" w:color="auto"/>
            <w:right w:val="none" w:sz="0" w:space="0" w:color="auto"/>
          </w:divBdr>
        </w:div>
      </w:divsChild>
    </w:div>
    <w:div w:id="1663309825">
      <w:bodyDiv w:val="1"/>
      <w:marLeft w:val="0"/>
      <w:marRight w:val="0"/>
      <w:marTop w:val="0"/>
      <w:marBottom w:val="0"/>
      <w:divBdr>
        <w:top w:val="none" w:sz="0" w:space="0" w:color="auto"/>
        <w:left w:val="none" w:sz="0" w:space="0" w:color="auto"/>
        <w:bottom w:val="none" w:sz="0" w:space="0" w:color="auto"/>
        <w:right w:val="none" w:sz="0" w:space="0" w:color="auto"/>
      </w:divBdr>
    </w:div>
    <w:div w:id="1686983341">
      <w:bodyDiv w:val="1"/>
      <w:marLeft w:val="0"/>
      <w:marRight w:val="0"/>
      <w:marTop w:val="0"/>
      <w:marBottom w:val="0"/>
      <w:divBdr>
        <w:top w:val="none" w:sz="0" w:space="0" w:color="auto"/>
        <w:left w:val="none" w:sz="0" w:space="0" w:color="auto"/>
        <w:bottom w:val="none" w:sz="0" w:space="0" w:color="auto"/>
        <w:right w:val="none" w:sz="0" w:space="0" w:color="auto"/>
      </w:divBdr>
      <w:divsChild>
        <w:div w:id="2144537974">
          <w:marLeft w:val="0"/>
          <w:marRight w:val="0"/>
          <w:marTop w:val="0"/>
          <w:marBottom w:val="0"/>
          <w:divBdr>
            <w:top w:val="none" w:sz="0" w:space="0" w:color="auto"/>
            <w:left w:val="none" w:sz="0" w:space="0" w:color="auto"/>
            <w:bottom w:val="none" w:sz="0" w:space="0" w:color="auto"/>
            <w:right w:val="none" w:sz="0" w:space="0" w:color="auto"/>
          </w:divBdr>
          <w:divsChild>
            <w:div w:id="846210574">
              <w:marLeft w:val="0"/>
              <w:marRight w:val="0"/>
              <w:marTop w:val="0"/>
              <w:marBottom w:val="0"/>
              <w:divBdr>
                <w:top w:val="none" w:sz="0" w:space="0" w:color="auto"/>
                <w:left w:val="none" w:sz="0" w:space="0" w:color="auto"/>
                <w:bottom w:val="none" w:sz="0" w:space="0" w:color="auto"/>
                <w:right w:val="none" w:sz="0" w:space="0" w:color="auto"/>
              </w:divBdr>
              <w:divsChild>
                <w:div w:id="747117454">
                  <w:marLeft w:val="0"/>
                  <w:marRight w:val="0"/>
                  <w:marTop w:val="0"/>
                  <w:marBottom w:val="0"/>
                  <w:divBdr>
                    <w:top w:val="none" w:sz="0" w:space="0" w:color="auto"/>
                    <w:left w:val="none" w:sz="0" w:space="0" w:color="auto"/>
                    <w:bottom w:val="none" w:sz="0" w:space="0" w:color="auto"/>
                    <w:right w:val="none" w:sz="0" w:space="0" w:color="auto"/>
                  </w:divBdr>
                  <w:divsChild>
                    <w:div w:id="1070158688">
                      <w:marLeft w:val="0"/>
                      <w:marRight w:val="0"/>
                      <w:marTop w:val="0"/>
                      <w:marBottom w:val="0"/>
                      <w:divBdr>
                        <w:top w:val="none" w:sz="0" w:space="0" w:color="auto"/>
                        <w:left w:val="none" w:sz="0" w:space="0" w:color="auto"/>
                        <w:bottom w:val="none" w:sz="0" w:space="0" w:color="auto"/>
                        <w:right w:val="none" w:sz="0" w:space="0" w:color="auto"/>
                      </w:divBdr>
                      <w:divsChild>
                        <w:div w:id="3196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28622">
      <w:bodyDiv w:val="1"/>
      <w:marLeft w:val="0"/>
      <w:marRight w:val="0"/>
      <w:marTop w:val="0"/>
      <w:marBottom w:val="0"/>
      <w:divBdr>
        <w:top w:val="none" w:sz="0" w:space="0" w:color="auto"/>
        <w:left w:val="none" w:sz="0" w:space="0" w:color="auto"/>
        <w:bottom w:val="none" w:sz="0" w:space="0" w:color="auto"/>
        <w:right w:val="none" w:sz="0" w:space="0" w:color="auto"/>
      </w:divBdr>
      <w:divsChild>
        <w:div w:id="1531845096">
          <w:marLeft w:val="0"/>
          <w:marRight w:val="0"/>
          <w:marTop w:val="0"/>
          <w:marBottom w:val="0"/>
          <w:divBdr>
            <w:top w:val="single" w:sz="6" w:space="2" w:color="000000"/>
            <w:left w:val="single" w:sz="6" w:space="2" w:color="000000"/>
            <w:bottom w:val="single" w:sz="6" w:space="2" w:color="000000"/>
            <w:right w:val="single" w:sz="6" w:space="2"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2/embrio/embrio.shtml" TargetMode="External"/><Relationship Id="rId13" Type="http://schemas.openxmlformats.org/officeDocument/2006/relationships/hyperlink" Target="http://www.monografias.com/trabajos11/tdequim/tdequim.shtml" TargetMode="External"/><Relationship Id="rId18" Type="http://schemas.openxmlformats.org/officeDocument/2006/relationships/hyperlink" Target="http://www.monografias.com/trabajos15/todorov/todorov.shtml" TargetMode="External"/><Relationship Id="rId26" Type="http://schemas.openxmlformats.org/officeDocument/2006/relationships/hyperlink" Target="http://www.monografias.com/trabajos7/mafu/mafu.shtml" TargetMode="External"/><Relationship Id="rId3" Type="http://schemas.openxmlformats.org/officeDocument/2006/relationships/styles" Target="styles.xml"/><Relationship Id="rId21" Type="http://schemas.openxmlformats.org/officeDocument/2006/relationships/hyperlink" Target="http://www.monografias.com/trabajos/transporte/transporte.s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onografias.com/trabajos/celula/celula.shtml" TargetMode="External"/><Relationship Id="rId17" Type="http://schemas.openxmlformats.org/officeDocument/2006/relationships/hyperlink" Target="http://www.monografias.com/trabajos14/falta-oxigeno/falta-oxigeno.shtml" TargetMode="External"/><Relationship Id="rId25" Type="http://schemas.openxmlformats.org/officeDocument/2006/relationships/hyperlink" Target="http://www.monografias.com/trabajos/bacterias/bacterias.shtml"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monografias.com/trabajos15/cana-azucar/cana-azucar.shtml" TargetMode="External"/><Relationship Id="rId20" Type="http://schemas.openxmlformats.org/officeDocument/2006/relationships/hyperlink" Target="http://www.monografias.com/trabajos15/carbohidratos/carbohidratos.shtml" TargetMode="External"/><Relationship Id="rId29" Type="http://schemas.openxmlformats.org/officeDocument/2006/relationships/hyperlink" Target="http://www.monografias.com/trabajos10/cani/cani.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11/norma/norma.shtml" TargetMode="External"/><Relationship Id="rId24" Type="http://schemas.openxmlformats.org/officeDocument/2006/relationships/hyperlink" Target="http://www.monografias.com/trabajos11/grupo/grupo.shtm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monografias.com/trabajos28/gsst-glucosa/gsst-glucosa.shtml" TargetMode="External"/><Relationship Id="rId23" Type="http://schemas.openxmlformats.org/officeDocument/2006/relationships/hyperlink" Target="http://www.monografias.com/trabajos7/sipro/sipro.shtml" TargetMode="External"/><Relationship Id="rId28" Type="http://schemas.openxmlformats.org/officeDocument/2006/relationships/hyperlink" Target="http://www.monografias.com/trabajos14/falta-oxigeno/falta-oxigeno.shtml" TargetMode="External"/><Relationship Id="rId36" Type="http://schemas.openxmlformats.org/officeDocument/2006/relationships/theme" Target="theme/theme1.xml"/><Relationship Id="rId10" Type="http://schemas.openxmlformats.org/officeDocument/2006/relationships/hyperlink" Target="http://www.monografias.com/trabajos/celula/celula.shtml" TargetMode="External"/><Relationship Id="rId19" Type="http://schemas.openxmlformats.org/officeDocument/2006/relationships/hyperlink" Target="http://www.monografias.com/trabajos14/metabolismo/metabolismo.shtml" TargetMode="External"/><Relationship Id="rId31"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www.monografias.com/trabajos14/administ-procesos/administ-procesos.shtml" TargetMode="External"/><Relationship Id="rId14" Type="http://schemas.openxmlformats.org/officeDocument/2006/relationships/hyperlink" Target="http://www.monografias.com/trabajos5/aciba/aciba.shtml" TargetMode="External"/><Relationship Id="rId22" Type="http://schemas.openxmlformats.org/officeDocument/2006/relationships/hyperlink" Target="http://www.monografias.com/trabajos15/kinesiologia-biomecanica/kinesiologia-biomecanica.shtml" TargetMode="External"/><Relationship Id="rId27" Type="http://schemas.openxmlformats.org/officeDocument/2006/relationships/hyperlink" Target="http://www.monografias.com/trabajos/vitafermen/vitafermen.shtml" TargetMode="External"/><Relationship Id="rId30" Type="http://schemas.openxmlformats.org/officeDocument/2006/relationships/hyperlink" Target="http://www.monografias.com/trabajos16/estrategia-produccion/estrategia-produccion.shtml"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F81C2-9042-4106-8923-15DA8F699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6</Pages>
  <Words>1650</Words>
  <Characters>9078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lpstr>
    </vt:vector>
  </TitlesOfParts>
  <Company>COBAEJ</Company>
  <LinksUpToDate>false</LinksUpToDate>
  <CharactersWithSpaces>10707</CharactersWithSpaces>
  <SharedDoc>false</SharedDoc>
  <HLinks>
    <vt:vector size="12" baseType="variant">
      <vt:variant>
        <vt:i4>3014761</vt:i4>
      </vt:variant>
      <vt:variant>
        <vt:i4>0</vt:i4>
      </vt:variant>
      <vt:variant>
        <vt:i4>0</vt:i4>
      </vt:variant>
      <vt:variant>
        <vt:i4>5</vt:i4>
      </vt:variant>
      <vt:variant>
        <vt:lpwstr>http://www.pspring.com/compression.jpg</vt:lpwstr>
      </vt:variant>
      <vt:variant>
        <vt:lpwstr/>
      </vt:variant>
      <vt:variant>
        <vt:i4>1441879</vt:i4>
      </vt:variant>
      <vt:variant>
        <vt:i4>-1</vt:i4>
      </vt:variant>
      <vt:variant>
        <vt:i4>1027</vt:i4>
      </vt:variant>
      <vt:variant>
        <vt:i4>1</vt:i4>
      </vt:variant>
      <vt:variant>
        <vt:lpwstr>http://luzrivero.tripod.com/sitebuildercontent/sitebuilderpictures/imahhh.jpg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Alumno</dc:creator>
  <cp:keywords/>
  <dc:description/>
  <cp:lastModifiedBy>oscarjimenez</cp:lastModifiedBy>
  <cp:revision>52</cp:revision>
  <cp:lastPrinted>2009-02-06T22:27:00Z</cp:lastPrinted>
  <dcterms:created xsi:type="dcterms:W3CDTF">2008-11-24T22:43:00Z</dcterms:created>
  <dcterms:modified xsi:type="dcterms:W3CDTF">2010-06-03T14:35:00Z</dcterms:modified>
</cp:coreProperties>
</file>